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6D" w:rsidRPr="00B37109" w:rsidRDefault="00566021" w:rsidP="00B7126D">
      <w:pPr>
        <w:jc w:val="center"/>
        <w:rPr>
          <w:rFonts w:ascii="Verdana" w:hAnsi="Verdana"/>
        </w:rPr>
      </w:pPr>
      <w:r w:rsidRPr="00B37109">
        <w:rPr>
          <w:rFonts w:ascii="Verdana" w:hAnsi="Verdana"/>
          <w:noProof/>
        </w:rPr>
        <w:drawing>
          <wp:anchor distT="0" distB="0" distL="114300" distR="114300" simplePos="0" relativeHeight="251655168" behindDoc="0" locked="0" layoutInCell="1" allowOverlap="1" wp14:anchorId="0EA5D10C" wp14:editId="0A516CD7">
            <wp:simplePos x="0" y="0"/>
            <wp:positionH relativeFrom="column">
              <wp:posOffset>1524000</wp:posOffset>
            </wp:positionH>
            <wp:positionV relativeFrom="paragraph">
              <wp:posOffset>-78105</wp:posOffset>
            </wp:positionV>
            <wp:extent cx="2733675" cy="800100"/>
            <wp:effectExtent l="0" t="0" r="9525" b="0"/>
            <wp:wrapSquare wrapText="bothSides"/>
            <wp:docPr id="1" name="0 Imagen" descr="UNCU FAD NAR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U FAD NARANJ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26D" w:rsidRPr="00B37109" w:rsidRDefault="00B7126D" w:rsidP="00B7126D">
      <w:pPr>
        <w:rPr>
          <w:rFonts w:ascii="Verdana" w:hAnsi="Verdana"/>
        </w:rPr>
      </w:pPr>
    </w:p>
    <w:p w:rsidR="00B7126D" w:rsidRPr="00B37109" w:rsidRDefault="00B9594C" w:rsidP="00B7126D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FFF48" wp14:editId="706164D0">
                <wp:simplePos x="0" y="0"/>
                <wp:positionH relativeFrom="column">
                  <wp:posOffset>-180340</wp:posOffset>
                </wp:positionH>
                <wp:positionV relativeFrom="paragraph">
                  <wp:posOffset>276860</wp:posOffset>
                </wp:positionV>
                <wp:extent cx="6464300" cy="8742680"/>
                <wp:effectExtent l="15875" t="14605" r="15875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0" cy="87426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4.2pt;margin-top:21.8pt;width:509pt;height:6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" filled="f" strokecolor="#365f91 [2404]" strokeweight="1.75pt"/>
            </w:pict>
          </mc:Fallback>
        </mc:AlternateContent>
      </w:r>
      <w:r>
        <w:rPr>
          <w:rFonts w:ascii="Verdana" w:hAnsi="Verdana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582E9" wp14:editId="485C0E85">
                <wp:simplePos x="0" y="0"/>
                <wp:positionH relativeFrom="column">
                  <wp:posOffset>245110</wp:posOffset>
                </wp:positionH>
                <wp:positionV relativeFrom="paragraph">
                  <wp:posOffset>73660</wp:posOffset>
                </wp:positionV>
                <wp:extent cx="5647055" cy="513080"/>
                <wp:effectExtent l="3175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5130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498" w:rsidRPr="00CB0013" w:rsidRDefault="00DC0498" w:rsidP="00B7126D">
                            <w:pPr>
                              <w:pStyle w:val="Ttulo1"/>
                              <w:spacing w:before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E37259"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  <w:t>SELECCIÓN CARGOS DOCENTES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3pt;margin-top:5.8pt;width:444.65pt;height:4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" fillcolor="#365f91 [2404]" stroked="f">
                <v:textbox inset=",0,,0">
                  <w:txbxContent>
                    <w:p w:rsidR="00DC0498" w:rsidRPr="00CB0013" w:rsidRDefault="00DC0498" w:rsidP="00B7126D">
                      <w:pPr>
                        <w:pStyle w:val="Ttulo1"/>
                        <w:spacing w:before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  <w:r w:rsidRPr="00E37259"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  <w:t>SELECCIÓN CARGOS DOCENTES</w:t>
                      </w:r>
                    </w:p>
                  </w:txbxContent>
                </v:textbox>
              </v:shape>
            </w:pict>
          </mc:Fallback>
        </mc:AlternateContent>
      </w:r>
    </w:p>
    <w:p w:rsidR="00B7126D" w:rsidRPr="00062D49" w:rsidRDefault="00B7126D" w:rsidP="00B7126D">
      <w:pPr>
        <w:ind w:right="566"/>
        <w:rPr>
          <w:rFonts w:ascii="Verdana" w:eastAsiaTheme="majorEastAsia" w:hAnsi="Verdana" w:cs="Arial"/>
          <w:b/>
          <w:bCs/>
          <w:color w:val="365F91" w:themeColor="accent1" w:themeShade="BF"/>
          <w:sz w:val="28"/>
          <w:szCs w:val="52"/>
        </w:rPr>
      </w:pPr>
    </w:p>
    <w:p w:rsidR="006F488D" w:rsidRPr="00BA411E" w:rsidRDefault="006F488D" w:rsidP="005D1171">
      <w:pPr>
        <w:ind w:right="-1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 xml:space="preserve">ORDENANZA N° </w:t>
      </w:r>
      <w:r w:rsidR="007B4A78">
        <w:rPr>
          <w:rFonts w:ascii="Verdana" w:eastAsiaTheme="majorEastAsia" w:hAnsi="Verdana" w:cs="Arial"/>
          <w:b/>
          <w:bCs/>
          <w:sz w:val="32"/>
          <w:szCs w:val="32"/>
        </w:rPr>
        <w:t>2</w:t>
      </w: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>/</w:t>
      </w:r>
      <w:r w:rsidR="007B4A78">
        <w:rPr>
          <w:rFonts w:ascii="Verdana" w:eastAsiaTheme="majorEastAsia" w:hAnsi="Verdana" w:cs="Arial"/>
          <w:b/>
          <w:bCs/>
          <w:sz w:val="32"/>
          <w:szCs w:val="32"/>
        </w:rPr>
        <w:t>2020</w:t>
      </w: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 xml:space="preserve"> </w:t>
      </w:r>
      <w:r w:rsidR="001B26DD" w:rsidRPr="00B37109">
        <w:rPr>
          <w:rFonts w:ascii="Verdana" w:eastAsiaTheme="majorEastAsia" w:hAnsi="Verdana" w:cs="Arial"/>
          <w:b/>
          <w:bCs/>
          <w:sz w:val="32"/>
          <w:szCs w:val="32"/>
        </w:rPr>
        <w:t>–</w:t>
      </w: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>C</w:t>
      </w:r>
      <w:r w:rsidR="001B26DD" w:rsidRPr="00B37109">
        <w:rPr>
          <w:rFonts w:ascii="Verdana" w:eastAsiaTheme="majorEastAsia" w:hAnsi="Verdana" w:cs="Arial"/>
          <w:b/>
          <w:bCs/>
          <w:sz w:val="32"/>
          <w:szCs w:val="32"/>
        </w:rPr>
        <w:t>.</w:t>
      </w:r>
      <w:r w:rsidRPr="00B37109">
        <w:rPr>
          <w:rFonts w:ascii="Verdana" w:eastAsiaTheme="majorEastAsia" w:hAnsi="Verdana" w:cs="Arial"/>
          <w:b/>
          <w:bCs/>
          <w:sz w:val="32"/>
          <w:szCs w:val="32"/>
        </w:rPr>
        <w:t>D</w:t>
      </w:r>
      <w:r w:rsidR="001B26DD" w:rsidRPr="00B37109">
        <w:rPr>
          <w:rFonts w:ascii="Verdana" w:eastAsiaTheme="majorEastAsia" w:hAnsi="Verdana" w:cs="Arial"/>
          <w:b/>
          <w:bCs/>
          <w:sz w:val="32"/>
          <w:szCs w:val="32"/>
        </w:rPr>
        <w:t>.</w:t>
      </w:r>
      <w:r w:rsidR="00BA411E" w:rsidRPr="00BA411E">
        <w:t xml:space="preserve"> </w:t>
      </w:r>
      <w:r w:rsidR="00BA411E" w:rsidRPr="00BA411E">
        <w:rPr>
          <w:rFonts w:ascii="Arial" w:eastAsiaTheme="majorEastAsia" w:hAnsi="Arial" w:cs="Arial"/>
          <w:b/>
          <w:bCs/>
          <w:sz w:val="24"/>
          <w:szCs w:val="24"/>
        </w:rPr>
        <w:t>https://fad.uncuyo.edu.ar/reglamentos-de-concursos-docentes</w:t>
      </w:r>
    </w:p>
    <w:p w:rsidR="00B7126D" w:rsidRPr="00B37109" w:rsidRDefault="000E1721" w:rsidP="00894C0B">
      <w:pPr>
        <w:spacing w:after="0"/>
        <w:ind w:left="567" w:right="566"/>
        <w:jc w:val="center"/>
        <w:rPr>
          <w:rFonts w:ascii="Verdana" w:hAnsi="Verdana"/>
          <w:color w:val="0D0D0D" w:themeColor="text1" w:themeTint="F2"/>
          <w:sz w:val="32"/>
          <w:szCs w:val="32"/>
        </w:rPr>
      </w:pPr>
      <w:r w:rsidRPr="00B37109">
        <w:rPr>
          <w:rFonts w:ascii="Verdana" w:hAnsi="Verdana"/>
          <w:color w:val="0D0D0D" w:themeColor="text1" w:themeTint="F2"/>
          <w:sz w:val="32"/>
          <w:szCs w:val="32"/>
          <w:u w:val="single"/>
        </w:rPr>
        <w:t>ESPACIOS CURRICULARES/CARRERA</w:t>
      </w:r>
      <w:r w:rsidR="005D1171" w:rsidRPr="00B37109">
        <w:rPr>
          <w:rFonts w:ascii="Verdana" w:hAnsi="Verdana"/>
          <w:color w:val="0D0D0D" w:themeColor="text1" w:themeTint="F2"/>
          <w:sz w:val="32"/>
          <w:szCs w:val="32"/>
          <w:u w:val="single"/>
        </w:rPr>
        <w:t>S</w:t>
      </w:r>
      <w:r w:rsidR="00B7126D" w:rsidRPr="00B37109">
        <w:rPr>
          <w:rFonts w:ascii="Verdana" w:hAnsi="Verdana"/>
          <w:color w:val="0D0D0D" w:themeColor="text1" w:themeTint="F2"/>
          <w:sz w:val="32"/>
          <w:szCs w:val="32"/>
        </w:rPr>
        <w:t>:</w:t>
      </w:r>
    </w:p>
    <w:p w:rsidR="00894C0B" w:rsidRPr="00B37109" w:rsidRDefault="00894C0B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32"/>
          <w:szCs w:val="28"/>
        </w:rPr>
      </w:pPr>
      <w:r w:rsidRPr="00B37109">
        <w:rPr>
          <w:rFonts w:ascii="Verdana" w:hAnsi="Verdana"/>
          <w:b/>
          <w:color w:val="000000" w:themeColor="text1"/>
          <w:sz w:val="36"/>
          <w:szCs w:val="28"/>
        </w:rPr>
        <w:t>“</w:t>
      </w:r>
      <w:r w:rsidR="00566021">
        <w:rPr>
          <w:rFonts w:ascii="Verdana" w:hAnsi="Verdana"/>
          <w:b/>
          <w:color w:val="000000" w:themeColor="text1"/>
          <w:sz w:val="36"/>
          <w:szCs w:val="28"/>
        </w:rPr>
        <w:t>Canto</w:t>
      </w:r>
      <w:r w:rsidR="007B4A78">
        <w:rPr>
          <w:rFonts w:ascii="Verdana" w:hAnsi="Verdana"/>
          <w:b/>
          <w:color w:val="000000" w:themeColor="text1"/>
          <w:sz w:val="36"/>
          <w:szCs w:val="28"/>
        </w:rPr>
        <w:t xml:space="preserve"> A</w:t>
      </w:r>
      <w:r w:rsidR="0022456E">
        <w:rPr>
          <w:rFonts w:ascii="Verdana" w:hAnsi="Verdana"/>
          <w:b/>
          <w:color w:val="000000" w:themeColor="text1"/>
          <w:sz w:val="36"/>
          <w:szCs w:val="28"/>
        </w:rPr>
        <w:t>,</w:t>
      </w:r>
      <w:r w:rsidR="007B4A78">
        <w:rPr>
          <w:rFonts w:ascii="Verdana" w:hAnsi="Verdana"/>
          <w:b/>
          <w:color w:val="000000" w:themeColor="text1"/>
          <w:sz w:val="36"/>
          <w:szCs w:val="28"/>
        </w:rPr>
        <w:t xml:space="preserve"> B</w:t>
      </w:r>
      <w:r w:rsidR="0022456E">
        <w:rPr>
          <w:rFonts w:ascii="Verdana" w:hAnsi="Verdana"/>
          <w:b/>
          <w:color w:val="000000" w:themeColor="text1"/>
          <w:sz w:val="36"/>
          <w:szCs w:val="28"/>
        </w:rPr>
        <w:t>, C y D</w:t>
      </w:r>
      <w:r w:rsidR="007B4A78">
        <w:rPr>
          <w:rFonts w:ascii="Verdana" w:hAnsi="Verdana"/>
          <w:b/>
          <w:color w:val="000000" w:themeColor="text1"/>
          <w:sz w:val="36"/>
          <w:szCs w:val="28"/>
        </w:rPr>
        <w:t xml:space="preserve"> CIEMU</w:t>
      </w:r>
      <w:r w:rsidRPr="00B37109">
        <w:rPr>
          <w:rFonts w:ascii="Verdana" w:hAnsi="Verdana"/>
          <w:b/>
          <w:color w:val="000000" w:themeColor="text1"/>
          <w:sz w:val="36"/>
          <w:szCs w:val="28"/>
        </w:rPr>
        <w:t xml:space="preserve">” </w:t>
      </w:r>
    </w:p>
    <w:p w:rsidR="00C06801" w:rsidRPr="007733BB" w:rsidRDefault="00A95BA8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7733BB">
        <w:rPr>
          <w:rFonts w:ascii="Verdana" w:hAnsi="Verdana"/>
          <w:b/>
          <w:color w:val="000000" w:themeColor="text1"/>
          <w:sz w:val="26"/>
          <w:szCs w:val="26"/>
        </w:rPr>
        <w:t xml:space="preserve">Licenciatura en </w:t>
      </w:r>
      <w:r w:rsidR="0022456E">
        <w:rPr>
          <w:rFonts w:ascii="Verdana" w:hAnsi="Verdana"/>
          <w:b/>
          <w:color w:val="000000" w:themeColor="text1"/>
          <w:sz w:val="26"/>
          <w:szCs w:val="26"/>
        </w:rPr>
        <w:t>Canto</w:t>
      </w:r>
    </w:p>
    <w:p w:rsidR="00894C0B" w:rsidRPr="00B37109" w:rsidRDefault="00F749BB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D0D0D" w:themeColor="text1" w:themeTint="F2"/>
          <w:szCs w:val="24"/>
        </w:rPr>
      </w:pPr>
      <w:r w:rsidRPr="00B37109">
        <w:rPr>
          <w:rFonts w:ascii="Verdana" w:hAnsi="Verdana"/>
          <w:b/>
          <w:color w:val="0D0D0D" w:themeColor="text1" w:themeTint="F2"/>
          <w:szCs w:val="24"/>
        </w:rPr>
        <w:t>(</w:t>
      </w:r>
      <w:proofErr w:type="gramStart"/>
      <w:r w:rsidRPr="00B37109">
        <w:rPr>
          <w:rFonts w:ascii="Verdana" w:hAnsi="Verdana"/>
          <w:b/>
          <w:color w:val="0D0D0D" w:themeColor="text1" w:themeTint="F2"/>
          <w:szCs w:val="24"/>
        </w:rPr>
        <w:t>carga</w:t>
      </w:r>
      <w:proofErr w:type="gramEnd"/>
      <w:r w:rsidRPr="00B37109">
        <w:rPr>
          <w:rFonts w:ascii="Verdana" w:hAnsi="Verdana"/>
          <w:b/>
          <w:color w:val="0D0D0D" w:themeColor="text1" w:themeTint="F2"/>
          <w:szCs w:val="24"/>
        </w:rPr>
        <w:t xml:space="preserve"> horaria </w:t>
      </w:r>
      <w:r w:rsidR="007B4A78">
        <w:rPr>
          <w:rFonts w:ascii="Verdana" w:hAnsi="Verdana"/>
          <w:b/>
          <w:color w:val="0D0D0D" w:themeColor="text1" w:themeTint="F2"/>
          <w:szCs w:val="24"/>
        </w:rPr>
        <w:t>2</w:t>
      </w:r>
      <w:r w:rsidR="005D1171" w:rsidRPr="00B37109">
        <w:rPr>
          <w:rFonts w:ascii="Verdana" w:hAnsi="Verdana"/>
          <w:b/>
          <w:color w:val="0D0D0D" w:themeColor="text1" w:themeTint="F2"/>
          <w:szCs w:val="24"/>
        </w:rPr>
        <w:t>8</w:t>
      </w:r>
      <w:r w:rsidRPr="00B37109">
        <w:rPr>
          <w:rFonts w:ascii="Verdana" w:hAnsi="Verdana"/>
          <w:b/>
          <w:color w:val="0D0D0D" w:themeColor="text1" w:themeTint="F2"/>
          <w:szCs w:val="24"/>
        </w:rPr>
        <w:t xml:space="preserve"> </w:t>
      </w:r>
      <w:proofErr w:type="spellStart"/>
      <w:r w:rsidRPr="00B37109">
        <w:rPr>
          <w:rFonts w:ascii="Verdana" w:hAnsi="Verdana"/>
          <w:b/>
          <w:color w:val="0D0D0D" w:themeColor="text1" w:themeTint="F2"/>
          <w:szCs w:val="24"/>
        </w:rPr>
        <w:t>hs</w:t>
      </w:r>
      <w:proofErr w:type="spellEnd"/>
      <w:r w:rsidR="005D1171" w:rsidRPr="00B37109">
        <w:rPr>
          <w:rFonts w:ascii="Verdana" w:hAnsi="Verdana"/>
          <w:b/>
          <w:color w:val="0D0D0D" w:themeColor="text1" w:themeTint="F2"/>
          <w:szCs w:val="24"/>
        </w:rPr>
        <w:t>.</w:t>
      </w:r>
      <w:r w:rsidRPr="00B37109">
        <w:rPr>
          <w:rFonts w:ascii="Verdana" w:hAnsi="Verdana"/>
          <w:b/>
          <w:color w:val="0D0D0D" w:themeColor="text1" w:themeTint="F2"/>
          <w:szCs w:val="24"/>
        </w:rPr>
        <w:t xml:space="preserve"> </w:t>
      </w:r>
      <w:r w:rsidR="007B4A78">
        <w:rPr>
          <w:rFonts w:ascii="Verdana" w:hAnsi="Verdana"/>
          <w:b/>
          <w:color w:val="0D0D0D" w:themeColor="text1" w:themeTint="F2"/>
          <w:szCs w:val="24"/>
        </w:rPr>
        <w:t>cuatrimestrales</w:t>
      </w:r>
      <w:r w:rsidRPr="00B37109">
        <w:rPr>
          <w:rFonts w:ascii="Verdana" w:hAnsi="Verdana"/>
          <w:b/>
          <w:color w:val="0D0D0D" w:themeColor="text1" w:themeTint="F2"/>
          <w:szCs w:val="24"/>
        </w:rPr>
        <w:t>)</w:t>
      </w:r>
    </w:p>
    <w:p w:rsidR="005D1171" w:rsidRPr="00B37109" w:rsidRDefault="005D1171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D0D0D" w:themeColor="text1" w:themeTint="F2"/>
          <w:sz w:val="12"/>
          <w:szCs w:val="24"/>
        </w:rPr>
      </w:pPr>
    </w:p>
    <w:p w:rsidR="005D1171" w:rsidRPr="00B37109" w:rsidRDefault="005D1171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36"/>
          <w:szCs w:val="28"/>
        </w:rPr>
      </w:pPr>
      <w:r w:rsidRPr="00B37109">
        <w:rPr>
          <w:rFonts w:ascii="Verdana" w:hAnsi="Verdana"/>
          <w:b/>
          <w:color w:val="000000" w:themeColor="text1"/>
          <w:sz w:val="36"/>
          <w:szCs w:val="28"/>
        </w:rPr>
        <w:t>“</w:t>
      </w:r>
      <w:r w:rsidR="00566021">
        <w:rPr>
          <w:rFonts w:ascii="Verdana" w:hAnsi="Verdana"/>
          <w:b/>
          <w:color w:val="000000" w:themeColor="text1"/>
          <w:sz w:val="36"/>
          <w:szCs w:val="28"/>
        </w:rPr>
        <w:t>Canto I a V</w:t>
      </w:r>
      <w:r w:rsidRPr="00B37109">
        <w:rPr>
          <w:rFonts w:ascii="Verdana" w:hAnsi="Verdana"/>
          <w:b/>
          <w:color w:val="000000" w:themeColor="text1"/>
          <w:sz w:val="36"/>
          <w:szCs w:val="28"/>
        </w:rPr>
        <w:t>”</w:t>
      </w:r>
    </w:p>
    <w:p w:rsidR="005D1171" w:rsidRDefault="005D1171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 w:rsidRPr="007733BB">
        <w:rPr>
          <w:rFonts w:ascii="Verdana" w:hAnsi="Verdana"/>
          <w:b/>
          <w:color w:val="000000" w:themeColor="text1"/>
          <w:sz w:val="26"/>
          <w:szCs w:val="26"/>
        </w:rPr>
        <w:t xml:space="preserve">Licenciatura en </w:t>
      </w:r>
      <w:r w:rsidR="0022456E">
        <w:rPr>
          <w:rFonts w:ascii="Verdana" w:hAnsi="Verdana"/>
          <w:b/>
          <w:color w:val="000000" w:themeColor="text1"/>
          <w:sz w:val="26"/>
          <w:szCs w:val="26"/>
        </w:rPr>
        <w:t>Canto</w:t>
      </w:r>
    </w:p>
    <w:p w:rsidR="0022456E" w:rsidRPr="00EE7104" w:rsidRDefault="0022456E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36"/>
          <w:szCs w:val="36"/>
        </w:rPr>
      </w:pPr>
      <w:r w:rsidRPr="00EE7104">
        <w:rPr>
          <w:rFonts w:ascii="Verdana" w:hAnsi="Verdana"/>
          <w:b/>
          <w:color w:val="000000" w:themeColor="text1"/>
          <w:sz w:val="36"/>
          <w:szCs w:val="36"/>
        </w:rPr>
        <w:t>“</w:t>
      </w:r>
      <w:r w:rsidR="00EE7104">
        <w:rPr>
          <w:rFonts w:ascii="Verdana" w:hAnsi="Verdana"/>
          <w:b/>
          <w:color w:val="000000" w:themeColor="text1"/>
          <w:sz w:val="36"/>
          <w:szCs w:val="36"/>
        </w:rPr>
        <w:t>Canto C</w:t>
      </w:r>
      <w:r w:rsidRPr="00EE7104">
        <w:rPr>
          <w:rFonts w:ascii="Verdana" w:hAnsi="Verdana"/>
          <w:b/>
          <w:color w:val="000000" w:themeColor="text1"/>
          <w:sz w:val="36"/>
          <w:szCs w:val="36"/>
        </w:rPr>
        <w:t>omplementario I y II”</w:t>
      </w:r>
    </w:p>
    <w:p w:rsidR="00EE7104" w:rsidRPr="007733BB" w:rsidRDefault="00EE7104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6"/>
          <w:szCs w:val="26"/>
        </w:rPr>
      </w:pPr>
      <w:r>
        <w:rPr>
          <w:rFonts w:ascii="Verdana" w:hAnsi="Verdana"/>
          <w:b/>
          <w:color w:val="000000" w:themeColor="text1"/>
          <w:sz w:val="26"/>
          <w:szCs w:val="26"/>
        </w:rPr>
        <w:t>Licenciatura en Dirección Coral</w:t>
      </w:r>
    </w:p>
    <w:p w:rsidR="005D1171" w:rsidRPr="007B4A78" w:rsidRDefault="005D1171" w:rsidP="00B37109">
      <w:pPr>
        <w:pBdr>
          <w:bottom w:val="single" w:sz="4" w:space="1" w:color="auto"/>
        </w:pBdr>
        <w:spacing w:after="0" w:line="240" w:lineRule="auto"/>
        <w:ind w:left="567" w:right="567"/>
        <w:jc w:val="center"/>
        <w:rPr>
          <w:rFonts w:ascii="Verdana" w:hAnsi="Verdana"/>
          <w:b/>
          <w:color w:val="000000" w:themeColor="text1"/>
          <w:sz w:val="28"/>
          <w:szCs w:val="28"/>
        </w:rPr>
      </w:pPr>
    </w:p>
    <w:p w:rsidR="00566021" w:rsidRDefault="00B7126D" w:rsidP="00566021">
      <w:pPr>
        <w:spacing w:after="0"/>
        <w:ind w:left="567" w:right="566"/>
        <w:rPr>
          <w:rFonts w:ascii="Verdana" w:hAnsi="Verdana"/>
          <w:color w:val="0D0D0D" w:themeColor="text1" w:themeTint="F2"/>
          <w:sz w:val="32"/>
          <w:szCs w:val="32"/>
        </w:rPr>
      </w:pPr>
      <w:r w:rsidRPr="00B37109">
        <w:rPr>
          <w:rFonts w:ascii="Verdana" w:hAnsi="Verdana"/>
          <w:color w:val="0D0D0D" w:themeColor="text1" w:themeTint="F2"/>
          <w:sz w:val="32"/>
          <w:szCs w:val="32"/>
          <w:u w:val="single"/>
        </w:rPr>
        <w:t>CARGO/DEDICACIÓN</w:t>
      </w:r>
      <w:r w:rsidRPr="00B37109">
        <w:rPr>
          <w:rFonts w:ascii="Verdana" w:hAnsi="Verdana"/>
          <w:color w:val="0D0D0D" w:themeColor="text1" w:themeTint="F2"/>
          <w:sz w:val="32"/>
          <w:szCs w:val="32"/>
        </w:rPr>
        <w:t xml:space="preserve">: </w:t>
      </w:r>
    </w:p>
    <w:p w:rsidR="00B7126D" w:rsidRPr="00B37109" w:rsidRDefault="007B4A78" w:rsidP="00566021">
      <w:pPr>
        <w:spacing w:after="0"/>
        <w:ind w:left="567" w:right="566"/>
        <w:rPr>
          <w:rFonts w:ascii="Verdana" w:hAnsi="Verdana"/>
          <w:color w:val="0D0D0D" w:themeColor="text1" w:themeTint="F2"/>
          <w:sz w:val="32"/>
          <w:szCs w:val="32"/>
        </w:rPr>
      </w:pPr>
      <w:r>
        <w:rPr>
          <w:rFonts w:ascii="Verdana" w:hAnsi="Verdana"/>
          <w:b/>
          <w:color w:val="0D0D0D" w:themeColor="text1" w:themeTint="F2"/>
          <w:sz w:val="40"/>
          <w:szCs w:val="40"/>
        </w:rPr>
        <w:t>PRO</w:t>
      </w:r>
      <w:r w:rsidR="00332CD5" w:rsidRPr="00B37109">
        <w:rPr>
          <w:rFonts w:ascii="Verdana" w:hAnsi="Verdana"/>
          <w:b/>
          <w:color w:val="0D0D0D" w:themeColor="text1" w:themeTint="F2"/>
          <w:sz w:val="40"/>
          <w:szCs w:val="40"/>
        </w:rPr>
        <w:t>FE</w:t>
      </w:r>
      <w:r>
        <w:rPr>
          <w:rFonts w:ascii="Verdana" w:hAnsi="Verdana"/>
          <w:b/>
          <w:color w:val="0D0D0D" w:themeColor="text1" w:themeTint="F2"/>
          <w:sz w:val="40"/>
          <w:szCs w:val="40"/>
        </w:rPr>
        <w:t xml:space="preserve">SOR </w:t>
      </w:r>
      <w:r w:rsidR="00566021">
        <w:rPr>
          <w:rFonts w:ascii="Verdana" w:hAnsi="Verdana"/>
          <w:b/>
          <w:color w:val="0D0D0D" w:themeColor="text1" w:themeTint="F2"/>
          <w:sz w:val="40"/>
          <w:szCs w:val="40"/>
        </w:rPr>
        <w:t>ADJUNTO</w:t>
      </w:r>
      <w:r w:rsidR="006E21D7" w:rsidRPr="00B37109">
        <w:rPr>
          <w:rFonts w:ascii="Verdana" w:hAnsi="Verdana"/>
          <w:b/>
          <w:color w:val="0D0D0D" w:themeColor="text1" w:themeTint="F2"/>
          <w:sz w:val="40"/>
          <w:szCs w:val="40"/>
        </w:rPr>
        <w:t xml:space="preserve"> </w:t>
      </w:r>
      <w:r w:rsidR="006E21D7" w:rsidRPr="00566021">
        <w:rPr>
          <w:rFonts w:ascii="Verdana" w:hAnsi="Verdana"/>
          <w:b/>
          <w:color w:val="0D0D0D" w:themeColor="text1" w:themeTint="F2"/>
          <w:sz w:val="36"/>
          <w:szCs w:val="36"/>
        </w:rPr>
        <w:t>(</w:t>
      </w:r>
      <w:proofErr w:type="spellStart"/>
      <w:r w:rsidR="00C34C38" w:rsidRPr="00566021">
        <w:rPr>
          <w:rFonts w:ascii="Verdana" w:hAnsi="Verdana"/>
          <w:b/>
          <w:color w:val="0D0D0D" w:themeColor="text1" w:themeTint="F2"/>
          <w:sz w:val="36"/>
          <w:szCs w:val="36"/>
        </w:rPr>
        <w:t>S</w:t>
      </w:r>
      <w:r w:rsidR="00566021" w:rsidRPr="00566021">
        <w:rPr>
          <w:rFonts w:ascii="Verdana" w:hAnsi="Verdana"/>
          <w:b/>
          <w:color w:val="0D0D0D" w:themeColor="text1" w:themeTint="F2"/>
          <w:sz w:val="36"/>
          <w:szCs w:val="36"/>
        </w:rPr>
        <w:t>emi</w:t>
      </w:r>
      <w:proofErr w:type="spellEnd"/>
      <w:r w:rsidR="00566021" w:rsidRPr="00566021">
        <w:rPr>
          <w:rFonts w:ascii="Verdana" w:hAnsi="Verdana"/>
          <w:b/>
          <w:color w:val="0D0D0D" w:themeColor="text1" w:themeTint="F2"/>
          <w:sz w:val="36"/>
          <w:szCs w:val="36"/>
        </w:rPr>
        <w:t>- exclusivo</w:t>
      </w:r>
      <w:r w:rsidR="006E21D7" w:rsidRPr="00566021">
        <w:rPr>
          <w:rFonts w:ascii="Verdana" w:hAnsi="Verdana"/>
          <w:b/>
          <w:color w:val="0D0D0D" w:themeColor="text1" w:themeTint="F2"/>
          <w:sz w:val="36"/>
          <w:szCs w:val="36"/>
        </w:rPr>
        <w:t>)</w:t>
      </w:r>
      <w:r w:rsidR="0051017D">
        <w:rPr>
          <w:rFonts w:ascii="Verdana" w:hAnsi="Verdana"/>
          <w:b/>
          <w:color w:val="0D0D0D" w:themeColor="text1" w:themeTint="F2"/>
          <w:sz w:val="40"/>
          <w:szCs w:val="40"/>
        </w:rPr>
        <w:t xml:space="preserve"> </w:t>
      </w:r>
      <w:r w:rsidR="00BA411E">
        <w:rPr>
          <w:rFonts w:ascii="Verdana" w:hAnsi="Verdana"/>
          <w:b/>
          <w:color w:val="1A63A6"/>
          <w:sz w:val="24"/>
          <w:szCs w:val="24"/>
        </w:rPr>
        <w:t xml:space="preserve"> Horario:</w:t>
      </w:r>
      <w:r w:rsidR="00E100C1">
        <w:rPr>
          <w:rFonts w:ascii="Verdana" w:hAnsi="Verdana"/>
          <w:b/>
          <w:color w:val="1A63A6"/>
          <w:sz w:val="24"/>
          <w:szCs w:val="24"/>
        </w:rPr>
        <w:t xml:space="preserve"> </w:t>
      </w:r>
      <w:r w:rsidR="008D45C2">
        <w:rPr>
          <w:rFonts w:ascii="Verdana" w:hAnsi="Verdana"/>
          <w:b/>
          <w:color w:val="1A63A6"/>
          <w:sz w:val="24"/>
          <w:szCs w:val="24"/>
        </w:rPr>
        <w:t>turno Tarde</w:t>
      </w:r>
    </w:p>
    <w:p w:rsidR="00C91E0B" w:rsidRPr="00B37109" w:rsidRDefault="00B7126D" w:rsidP="00A2627A">
      <w:pPr>
        <w:spacing w:after="0"/>
        <w:ind w:left="780"/>
        <w:rPr>
          <w:rFonts w:ascii="Verdana" w:hAnsi="Verdana"/>
          <w:color w:val="0D0D0D" w:themeColor="text1" w:themeTint="F2"/>
          <w:sz w:val="32"/>
          <w:szCs w:val="32"/>
        </w:rPr>
      </w:pPr>
      <w:r w:rsidRPr="00B37109">
        <w:rPr>
          <w:rFonts w:ascii="Verdana" w:hAnsi="Verdana"/>
          <w:color w:val="0D0D0D" w:themeColor="text1" w:themeTint="F2"/>
          <w:sz w:val="32"/>
          <w:szCs w:val="32"/>
          <w:u w:val="single"/>
        </w:rPr>
        <w:t>PERFIL</w:t>
      </w:r>
      <w:r w:rsidRPr="00B37109">
        <w:rPr>
          <w:rFonts w:ascii="Verdana" w:hAnsi="Verdana"/>
          <w:color w:val="0D0D0D" w:themeColor="text1" w:themeTint="F2"/>
          <w:sz w:val="32"/>
          <w:szCs w:val="32"/>
        </w:rPr>
        <w:t>:</w:t>
      </w:r>
    </w:p>
    <w:p w:rsidR="007B4A78" w:rsidRPr="0098595A" w:rsidRDefault="007B4A78" w:rsidP="007B4A78">
      <w:r w:rsidRPr="002E0A16">
        <w:rPr>
          <w:rFonts w:ascii="Arial" w:eastAsia="Times New Roman" w:hAnsi="Arial" w:cs="Arial"/>
          <w:color w:val="000000"/>
          <w:lang w:val="es-AR" w:eastAsia="es-AR"/>
        </w:rPr>
        <w:t>Los aspirantes deberán poseer formación académica de grado y experiencia relacionada a los espacios curriculares que se concursan: “</w:t>
      </w:r>
      <w:r w:rsidR="00566021">
        <w:rPr>
          <w:rFonts w:ascii="Arial" w:eastAsia="Times New Roman" w:hAnsi="Arial" w:cs="Arial"/>
          <w:color w:val="000000"/>
          <w:lang w:val="es-AR" w:eastAsia="es-AR"/>
        </w:rPr>
        <w:t>Canto</w:t>
      </w:r>
      <w:r>
        <w:rPr>
          <w:rFonts w:ascii="Arial" w:eastAsia="Times New Roman" w:hAnsi="Arial" w:cs="Arial"/>
          <w:color w:val="000000"/>
          <w:lang w:val="es-AR" w:eastAsia="es-AR"/>
        </w:rPr>
        <w:t>”</w:t>
      </w:r>
      <w:r w:rsidR="00566021">
        <w:rPr>
          <w:rFonts w:ascii="Arial" w:eastAsia="Times New Roman" w:hAnsi="Arial" w:cs="Arial"/>
          <w:color w:val="000000"/>
          <w:lang w:val="es-AR" w:eastAsia="es-AR"/>
        </w:rPr>
        <w:t xml:space="preserve"> de la Licenciatura en </w:t>
      </w:r>
      <w:r w:rsidR="008D45C2">
        <w:rPr>
          <w:rFonts w:ascii="Arial" w:eastAsia="Times New Roman" w:hAnsi="Arial" w:cs="Arial"/>
          <w:color w:val="000000"/>
          <w:lang w:val="es-AR" w:eastAsia="es-AR"/>
        </w:rPr>
        <w:t>Canto</w:t>
      </w:r>
      <w:r w:rsidRPr="002E0A16">
        <w:rPr>
          <w:rFonts w:ascii="Arial" w:eastAsia="Times New Roman" w:hAnsi="Arial" w:cs="Arial"/>
          <w:b/>
          <w:bCs/>
          <w:color w:val="000000"/>
          <w:lang w:val="es-AR" w:eastAsia="es-AR"/>
        </w:rPr>
        <w:t xml:space="preserve">. </w:t>
      </w:r>
      <w:r w:rsidRPr="002E0A16">
        <w:rPr>
          <w:rFonts w:ascii="Arial" w:eastAsia="Times New Roman" w:hAnsi="Arial" w:cs="Arial"/>
          <w:color w:val="000000"/>
          <w:lang w:val="es-AR" w:eastAsia="es-AR"/>
        </w:rPr>
        <w:t>Además, deber</w:t>
      </w:r>
      <w:r w:rsidR="00ED066D">
        <w:rPr>
          <w:rFonts w:ascii="Arial" w:eastAsia="Times New Roman" w:hAnsi="Arial" w:cs="Arial"/>
          <w:color w:val="000000"/>
          <w:lang w:val="es-AR" w:eastAsia="es-AR"/>
        </w:rPr>
        <w:t>án demostrar formación</w:t>
      </w:r>
      <w:r w:rsidRPr="002E0A16">
        <w:rPr>
          <w:rFonts w:ascii="Arial" w:eastAsia="Times New Roman" w:hAnsi="Arial" w:cs="Arial"/>
          <w:color w:val="000000"/>
          <w:lang w:val="es-AR" w:eastAsia="es-AR"/>
        </w:rPr>
        <w:t xml:space="preserve"> y experiencia</w:t>
      </w:r>
      <w:r w:rsidR="00ED066D">
        <w:rPr>
          <w:rFonts w:ascii="Arial" w:eastAsia="Times New Roman" w:hAnsi="Arial" w:cs="Arial"/>
          <w:color w:val="000000"/>
          <w:lang w:val="es-AR" w:eastAsia="es-AR"/>
        </w:rPr>
        <w:t xml:space="preserve"> laboral</w:t>
      </w:r>
      <w:bookmarkStart w:id="0" w:name="_GoBack"/>
      <w:bookmarkEnd w:id="0"/>
      <w:r w:rsidRPr="002E0A16">
        <w:rPr>
          <w:rFonts w:ascii="Arial" w:eastAsia="Times New Roman" w:hAnsi="Arial" w:cs="Arial"/>
          <w:color w:val="000000"/>
          <w:lang w:val="es-AR" w:eastAsia="es-AR"/>
        </w:rPr>
        <w:t xml:space="preserve"> relacionada a la docencia en dicha especialidad y demostrar dominio y trayectoria en el ejercicio profesional de la misma.</w:t>
      </w:r>
    </w:p>
    <w:p w:rsidR="00894C0B" w:rsidRPr="00B37109" w:rsidRDefault="00894C0B" w:rsidP="00894C0B">
      <w:pPr>
        <w:spacing w:after="0"/>
        <w:rPr>
          <w:rFonts w:ascii="Verdana" w:hAnsi="Verdana"/>
          <w:b/>
          <w:sz w:val="8"/>
          <w:szCs w:val="16"/>
        </w:rPr>
      </w:pPr>
    </w:p>
    <w:p w:rsidR="00894C0B" w:rsidRPr="00B37109" w:rsidRDefault="006F488D" w:rsidP="00B37109">
      <w:pPr>
        <w:pStyle w:val="Prrafodelista"/>
        <w:numPr>
          <w:ilvl w:val="0"/>
          <w:numId w:val="1"/>
        </w:numPr>
        <w:pBdr>
          <w:bottom w:val="single" w:sz="4" w:space="1" w:color="auto"/>
        </w:pBdr>
        <w:spacing w:after="0"/>
        <w:ind w:left="142" w:right="-1" w:firstLine="0"/>
        <w:jc w:val="both"/>
        <w:rPr>
          <w:rFonts w:ascii="Verdana" w:hAnsi="Verdana"/>
          <w:b/>
          <w:sz w:val="28"/>
          <w:szCs w:val="28"/>
        </w:rPr>
      </w:pPr>
      <w:r w:rsidRPr="00B37109">
        <w:rPr>
          <w:rFonts w:ascii="Verdana" w:hAnsi="Verdana"/>
          <w:b/>
          <w:sz w:val="28"/>
          <w:szCs w:val="28"/>
        </w:rPr>
        <w:t xml:space="preserve">Opción </w:t>
      </w:r>
      <w:r w:rsidR="007B4A78">
        <w:rPr>
          <w:rFonts w:ascii="Verdana" w:hAnsi="Verdana"/>
          <w:b/>
          <w:sz w:val="28"/>
          <w:szCs w:val="28"/>
        </w:rPr>
        <w:t>C</w:t>
      </w:r>
      <w:r w:rsidR="00E20DF5" w:rsidRPr="00B37109">
        <w:rPr>
          <w:rFonts w:ascii="Verdana" w:hAnsi="Verdana"/>
          <w:b/>
          <w:sz w:val="28"/>
          <w:szCs w:val="28"/>
        </w:rPr>
        <w:t xml:space="preserve"> </w:t>
      </w:r>
      <w:r w:rsidR="007B4A78">
        <w:rPr>
          <w:rFonts w:ascii="Verdana" w:hAnsi="Verdana"/>
          <w:b/>
          <w:sz w:val="28"/>
          <w:szCs w:val="28"/>
        </w:rPr>
        <w:t xml:space="preserve">- </w:t>
      </w:r>
      <w:r w:rsidR="00E20DF5" w:rsidRPr="00B37109">
        <w:rPr>
          <w:rFonts w:ascii="Verdana" w:hAnsi="Verdana"/>
          <w:b/>
          <w:sz w:val="28"/>
          <w:szCs w:val="28"/>
        </w:rPr>
        <w:t xml:space="preserve">Convocatoria </w:t>
      </w:r>
      <w:r w:rsidR="00895B16">
        <w:rPr>
          <w:rFonts w:ascii="Verdana" w:hAnsi="Verdana"/>
          <w:b/>
          <w:sz w:val="28"/>
          <w:szCs w:val="28"/>
        </w:rPr>
        <w:t>a docentes</w:t>
      </w:r>
      <w:r w:rsidR="00E20DF5" w:rsidRPr="00B37109">
        <w:rPr>
          <w:rFonts w:ascii="Verdana" w:hAnsi="Verdana"/>
          <w:b/>
          <w:sz w:val="28"/>
          <w:szCs w:val="28"/>
        </w:rPr>
        <w:t xml:space="preserve"> y egresados </w:t>
      </w:r>
      <w:r w:rsidR="007B4A78">
        <w:rPr>
          <w:rFonts w:ascii="Verdana" w:hAnsi="Verdana"/>
          <w:b/>
          <w:sz w:val="28"/>
          <w:szCs w:val="28"/>
        </w:rPr>
        <w:t>que cumplan con el perfil requerido para el cargo</w:t>
      </w:r>
      <w:r w:rsidR="00E20DF5" w:rsidRPr="00B37109">
        <w:rPr>
          <w:rFonts w:ascii="Verdana" w:hAnsi="Verdana"/>
          <w:b/>
          <w:sz w:val="28"/>
          <w:szCs w:val="28"/>
        </w:rPr>
        <w:t>.</w:t>
      </w:r>
    </w:p>
    <w:p w:rsidR="00B9594C" w:rsidRDefault="00B9594C" w:rsidP="00B37109">
      <w:pPr>
        <w:spacing w:after="0" w:line="240" w:lineRule="auto"/>
        <w:ind w:left="284" w:right="140"/>
        <w:rPr>
          <w:rFonts w:ascii="Verdana" w:hAnsi="Verdana"/>
          <w:color w:val="0D0D0D" w:themeColor="text1" w:themeTint="F2"/>
          <w:sz w:val="32"/>
          <w:szCs w:val="32"/>
          <w:u w:val="single"/>
        </w:rPr>
      </w:pPr>
    </w:p>
    <w:p w:rsidR="00680491" w:rsidRPr="00B9594C" w:rsidRDefault="006F488D" w:rsidP="00B9594C">
      <w:pPr>
        <w:spacing w:after="0" w:line="240" w:lineRule="auto"/>
        <w:ind w:left="284" w:right="140"/>
        <w:rPr>
          <w:rFonts w:ascii="Verdana" w:hAnsi="Verdana"/>
          <w:color w:val="0D0D0D" w:themeColor="text1" w:themeTint="F2"/>
          <w:sz w:val="32"/>
          <w:szCs w:val="32"/>
          <w:u w:val="single"/>
        </w:rPr>
      </w:pPr>
      <w:r w:rsidRPr="00B37109">
        <w:rPr>
          <w:rFonts w:ascii="Verdana" w:hAnsi="Verdana"/>
          <w:color w:val="0D0D0D" w:themeColor="text1" w:themeTint="F2"/>
          <w:sz w:val="32"/>
          <w:szCs w:val="32"/>
          <w:u w:val="single"/>
        </w:rPr>
        <w:t>INSCRIPCIÓN</w:t>
      </w:r>
      <w:r w:rsidR="001B26DD" w:rsidRPr="00B37109">
        <w:rPr>
          <w:rFonts w:ascii="Verdana" w:hAnsi="Verdana"/>
          <w:color w:val="0D0D0D" w:themeColor="text1" w:themeTint="F2"/>
          <w:sz w:val="32"/>
          <w:szCs w:val="32"/>
        </w:rPr>
        <w:t xml:space="preserve">: </w:t>
      </w:r>
      <w:r w:rsidR="007B4A78">
        <w:rPr>
          <w:rFonts w:ascii="Verdana" w:hAnsi="Verdana"/>
          <w:color w:val="0D0D0D" w:themeColor="text1" w:themeTint="F2"/>
          <w:sz w:val="32"/>
          <w:szCs w:val="32"/>
        </w:rPr>
        <w:t>2</w:t>
      </w:r>
      <w:r w:rsidR="008D45C2">
        <w:rPr>
          <w:rFonts w:ascii="Verdana" w:hAnsi="Verdana"/>
          <w:color w:val="0D0D0D" w:themeColor="text1" w:themeTint="F2"/>
          <w:sz w:val="32"/>
          <w:szCs w:val="32"/>
        </w:rPr>
        <w:t>9</w:t>
      </w:r>
      <w:r w:rsidR="00E71019" w:rsidRPr="00B37109">
        <w:rPr>
          <w:rFonts w:ascii="Verdana" w:hAnsi="Verdana"/>
          <w:color w:val="0D0D0D" w:themeColor="text1" w:themeTint="F2"/>
          <w:sz w:val="32"/>
          <w:szCs w:val="32"/>
        </w:rPr>
        <w:t xml:space="preserve"> </w:t>
      </w:r>
      <w:r w:rsidR="00D01711">
        <w:rPr>
          <w:rFonts w:ascii="Verdana" w:hAnsi="Verdana"/>
          <w:color w:val="0D0D0D" w:themeColor="text1" w:themeTint="F2"/>
          <w:sz w:val="32"/>
          <w:szCs w:val="32"/>
        </w:rPr>
        <w:t>y</w:t>
      </w:r>
      <w:r w:rsidR="008D45C2">
        <w:rPr>
          <w:rFonts w:ascii="Verdana" w:hAnsi="Verdana"/>
          <w:color w:val="0D0D0D" w:themeColor="text1" w:themeTint="F2"/>
          <w:sz w:val="32"/>
          <w:szCs w:val="32"/>
        </w:rPr>
        <w:t xml:space="preserve"> 30</w:t>
      </w:r>
      <w:r w:rsidR="004E5E8A">
        <w:rPr>
          <w:rFonts w:ascii="Verdana" w:hAnsi="Verdana"/>
          <w:color w:val="0D0D0D" w:themeColor="text1" w:themeTint="F2"/>
          <w:sz w:val="32"/>
          <w:szCs w:val="32"/>
        </w:rPr>
        <w:t xml:space="preserve"> de</w:t>
      </w:r>
      <w:r w:rsidR="00E71019" w:rsidRPr="00B37109">
        <w:rPr>
          <w:rFonts w:ascii="Verdana" w:hAnsi="Verdana"/>
          <w:color w:val="0D0D0D" w:themeColor="text1" w:themeTint="F2"/>
          <w:sz w:val="32"/>
          <w:szCs w:val="32"/>
        </w:rPr>
        <w:t xml:space="preserve"> </w:t>
      </w:r>
      <w:r w:rsidR="008D45C2">
        <w:rPr>
          <w:rFonts w:ascii="Verdana" w:hAnsi="Verdana"/>
          <w:color w:val="0D0D0D" w:themeColor="text1" w:themeTint="F2"/>
          <w:sz w:val="32"/>
          <w:szCs w:val="32"/>
        </w:rPr>
        <w:t>junio de 2023</w:t>
      </w:r>
      <w:r w:rsidR="004E5E8A">
        <w:rPr>
          <w:rFonts w:ascii="Verdana" w:hAnsi="Verdana"/>
          <w:color w:val="0D0D0D" w:themeColor="text1" w:themeTint="F2"/>
          <w:sz w:val="32"/>
          <w:szCs w:val="32"/>
        </w:rPr>
        <w:t xml:space="preserve">, enviando la documentación </w:t>
      </w:r>
      <w:r w:rsidR="008D45C2">
        <w:rPr>
          <w:rFonts w:ascii="Verdana" w:hAnsi="Verdana"/>
          <w:color w:val="0D0D0D" w:themeColor="text1" w:themeTint="F2"/>
          <w:sz w:val="32"/>
          <w:szCs w:val="32"/>
        </w:rPr>
        <w:t>al correo mu</w:t>
      </w:r>
      <w:r w:rsidR="007B4A78">
        <w:rPr>
          <w:rFonts w:ascii="Verdana" w:hAnsi="Verdana"/>
          <w:color w:val="0D0D0D" w:themeColor="text1" w:themeTint="F2"/>
          <w:sz w:val="32"/>
          <w:szCs w:val="32"/>
        </w:rPr>
        <w:t>sica@fad.uncu.edu.ar</w:t>
      </w:r>
    </w:p>
    <w:p w:rsidR="00937CEB" w:rsidRDefault="00B7126D" w:rsidP="00937CEB">
      <w:pPr>
        <w:tabs>
          <w:tab w:val="left" w:pos="2410"/>
        </w:tabs>
        <w:spacing w:after="0" w:line="240" w:lineRule="auto"/>
        <w:ind w:left="284" w:right="140"/>
        <w:jc w:val="both"/>
        <w:rPr>
          <w:rFonts w:ascii="Verdana" w:hAnsi="Verdana"/>
          <w:color w:val="0D0D0D" w:themeColor="text1" w:themeTint="F2"/>
          <w:sz w:val="32"/>
          <w:szCs w:val="36"/>
        </w:rPr>
      </w:pPr>
      <w:r w:rsidRPr="00B37109">
        <w:rPr>
          <w:rFonts w:ascii="Verdana" w:hAnsi="Verdana"/>
          <w:color w:val="0D0D0D" w:themeColor="text1" w:themeTint="F2"/>
          <w:sz w:val="28"/>
          <w:szCs w:val="32"/>
          <w:u w:val="single"/>
        </w:rPr>
        <w:t>REQUISITOS</w:t>
      </w:r>
      <w:r w:rsidRPr="00B37109">
        <w:rPr>
          <w:rFonts w:ascii="Verdana" w:hAnsi="Verdana"/>
          <w:color w:val="0D0D0D" w:themeColor="text1" w:themeTint="F2"/>
          <w:sz w:val="28"/>
          <w:szCs w:val="32"/>
        </w:rPr>
        <w:t>:</w:t>
      </w:r>
      <w:r w:rsidR="00937CEB">
        <w:rPr>
          <w:rFonts w:ascii="Verdana" w:hAnsi="Verdana"/>
          <w:color w:val="0D0D0D" w:themeColor="text1" w:themeTint="F2"/>
          <w:sz w:val="32"/>
          <w:szCs w:val="36"/>
        </w:rPr>
        <w:tab/>
      </w:r>
      <w:r w:rsidR="00895B16">
        <w:rPr>
          <w:rFonts w:ascii="Verdana" w:hAnsi="Verdana"/>
          <w:color w:val="0D0D0D" w:themeColor="text1" w:themeTint="F2"/>
          <w:sz w:val="32"/>
          <w:szCs w:val="36"/>
        </w:rPr>
        <w:t>C.V. comp</w:t>
      </w:r>
      <w:r w:rsidR="004E5E8A">
        <w:rPr>
          <w:rFonts w:ascii="Verdana" w:hAnsi="Verdana"/>
          <w:color w:val="0D0D0D" w:themeColor="text1" w:themeTint="F2"/>
          <w:sz w:val="32"/>
          <w:szCs w:val="36"/>
        </w:rPr>
        <w:t>leto</w:t>
      </w:r>
      <w:r w:rsidR="00895B16">
        <w:rPr>
          <w:rFonts w:ascii="Verdana" w:hAnsi="Verdana"/>
          <w:color w:val="0D0D0D" w:themeColor="text1" w:themeTint="F2"/>
          <w:sz w:val="32"/>
          <w:szCs w:val="36"/>
        </w:rPr>
        <w:t>, Plan de Labor</w:t>
      </w:r>
      <w:r w:rsidR="004E5E8A">
        <w:rPr>
          <w:rFonts w:ascii="Verdana" w:hAnsi="Verdana"/>
          <w:color w:val="0D0D0D" w:themeColor="text1" w:themeTint="F2"/>
          <w:sz w:val="32"/>
          <w:szCs w:val="36"/>
        </w:rPr>
        <w:t xml:space="preserve"> (anexo Ord. 2/2020</w:t>
      </w:r>
      <w:r w:rsidR="0040499D">
        <w:rPr>
          <w:rFonts w:ascii="Verdana" w:hAnsi="Verdana"/>
          <w:color w:val="0D0D0D" w:themeColor="text1" w:themeTint="F2"/>
          <w:sz w:val="32"/>
          <w:szCs w:val="36"/>
        </w:rPr>
        <w:t xml:space="preserve"> C.D</w:t>
      </w:r>
      <w:r w:rsidR="004E5E8A">
        <w:rPr>
          <w:rFonts w:ascii="Verdana" w:hAnsi="Verdana"/>
          <w:color w:val="0D0D0D" w:themeColor="text1" w:themeTint="F2"/>
          <w:sz w:val="32"/>
          <w:szCs w:val="36"/>
        </w:rPr>
        <w:t>)</w:t>
      </w:r>
      <w:r w:rsidR="008D45C2">
        <w:rPr>
          <w:rFonts w:ascii="Verdana" w:hAnsi="Verdana"/>
          <w:color w:val="0D0D0D" w:themeColor="text1" w:themeTint="F2"/>
          <w:sz w:val="32"/>
          <w:szCs w:val="36"/>
        </w:rPr>
        <w:t>.</w:t>
      </w:r>
      <w:r w:rsidR="00895B16">
        <w:rPr>
          <w:rFonts w:ascii="Verdana" w:hAnsi="Verdana"/>
          <w:color w:val="0D0D0D" w:themeColor="text1" w:themeTint="F2"/>
          <w:sz w:val="32"/>
          <w:szCs w:val="36"/>
        </w:rPr>
        <w:t xml:space="preserve"> </w:t>
      </w:r>
    </w:p>
    <w:p w:rsidR="00C91E0B" w:rsidRDefault="00937CEB" w:rsidP="00B9594C">
      <w:pPr>
        <w:tabs>
          <w:tab w:val="left" w:pos="2410"/>
        </w:tabs>
        <w:spacing w:after="0" w:line="240" w:lineRule="auto"/>
        <w:ind w:left="284" w:right="140"/>
        <w:jc w:val="both"/>
        <w:rPr>
          <w:rFonts w:ascii="Verdana" w:hAnsi="Verdana"/>
          <w:color w:val="0D0D0D" w:themeColor="text1" w:themeTint="F2"/>
          <w:sz w:val="28"/>
          <w:szCs w:val="32"/>
        </w:rPr>
      </w:pPr>
      <w:r w:rsidRPr="00937CEB">
        <w:rPr>
          <w:rFonts w:ascii="Verdana" w:hAnsi="Verdana"/>
          <w:color w:val="0D0D0D" w:themeColor="text1" w:themeTint="F2"/>
          <w:sz w:val="28"/>
          <w:szCs w:val="32"/>
        </w:rPr>
        <w:tab/>
      </w:r>
    </w:p>
    <w:p w:rsidR="00303704" w:rsidRDefault="00303704" w:rsidP="00B9594C">
      <w:pPr>
        <w:tabs>
          <w:tab w:val="left" w:pos="2410"/>
        </w:tabs>
        <w:spacing w:after="0" w:line="240" w:lineRule="auto"/>
        <w:ind w:left="284" w:right="140"/>
        <w:jc w:val="both"/>
        <w:rPr>
          <w:rFonts w:ascii="Verdana" w:hAnsi="Verdana"/>
          <w:color w:val="0D0D0D" w:themeColor="text1" w:themeTint="F2"/>
          <w:sz w:val="28"/>
          <w:szCs w:val="32"/>
        </w:rPr>
      </w:pPr>
    </w:p>
    <w:p w:rsidR="00303704" w:rsidRDefault="00303704" w:rsidP="00B9594C">
      <w:pPr>
        <w:tabs>
          <w:tab w:val="left" w:pos="2410"/>
        </w:tabs>
        <w:spacing w:after="0" w:line="240" w:lineRule="auto"/>
        <w:ind w:left="284" w:right="140"/>
        <w:jc w:val="both"/>
        <w:rPr>
          <w:rFonts w:ascii="Verdana" w:hAnsi="Verdana"/>
          <w:color w:val="0D0D0D" w:themeColor="text1" w:themeTint="F2"/>
          <w:sz w:val="28"/>
          <w:szCs w:val="32"/>
        </w:rPr>
      </w:pPr>
    </w:p>
    <w:p w:rsidR="00303704" w:rsidRDefault="00303704" w:rsidP="00B9594C">
      <w:pPr>
        <w:tabs>
          <w:tab w:val="left" w:pos="2410"/>
        </w:tabs>
        <w:spacing w:after="0" w:line="240" w:lineRule="auto"/>
        <w:ind w:left="284" w:right="140"/>
        <w:jc w:val="both"/>
        <w:rPr>
          <w:rFonts w:ascii="Verdana" w:hAnsi="Verdana"/>
          <w:color w:val="0D0D0D" w:themeColor="text1" w:themeTint="F2"/>
          <w:sz w:val="28"/>
          <w:szCs w:val="32"/>
        </w:rPr>
      </w:pPr>
    </w:p>
    <w:p w:rsidR="00303704" w:rsidRPr="00303704" w:rsidRDefault="00303704" w:rsidP="00303704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/>
        </w:rPr>
      </w:pPr>
    </w:p>
    <w:p w:rsidR="00303704" w:rsidRPr="00303704" w:rsidRDefault="00303704" w:rsidP="00303704">
      <w:pPr>
        <w:tabs>
          <w:tab w:val="left" w:pos="1970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s-ES_tradnl"/>
        </w:rPr>
      </w:pPr>
    </w:p>
    <w:p w:rsidR="00303704" w:rsidRPr="00303704" w:rsidRDefault="00303704" w:rsidP="00303704">
      <w:pPr>
        <w:jc w:val="both"/>
        <w:rPr>
          <w:rFonts w:ascii="Arial" w:hAnsi="Arial" w:cs="Arial"/>
          <w:lang w:val="es-ES_tradnl"/>
        </w:rPr>
      </w:pPr>
    </w:p>
    <w:p w:rsidR="00303704" w:rsidRPr="00B9594C" w:rsidRDefault="00303704" w:rsidP="00B9594C">
      <w:pPr>
        <w:tabs>
          <w:tab w:val="left" w:pos="2410"/>
        </w:tabs>
        <w:spacing w:after="0" w:line="240" w:lineRule="auto"/>
        <w:ind w:left="284" w:right="140"/>
        <w:jc w:val="both"/>
        <w:rPr>
          <w:rFonts w:ascii="Verdana" w:hAnsi="Verdana"/>
          <w:color w:val="0D0D0D" w:themeColor="text1" w:themeTint="F2"/>
          <w:sz w:val="32"/>
          <w:szCs w:val="36"/>
        </w:rPr>
      </w:pPr>
    </w:p>
    <w:sectPr w:rsidR="00303704" w:rsidRPr="00B9594C" w:rsidSect="00B3710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92" w:rsidRDefault="00DF5A92" w:rsidP="00C91E0B">
      <w:pPr>
        <w:spacing w:after="0" w:line="240" w:lineRule="auto"/>
      </w:pPr>
      <w:r>
        <w:separator/>
      </w:r>
    </w:p>
  </w:endnote>
  <w:endnote w:type="continuationSeparator" w:id="0">
    <w:p w:rsidR="00DF5A92" w:rsidRDefault="00DF5A92" w:rsidP="00C9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92" w:rsidRDefault="00DF5A92" w:rsidP="00C91E0B">
      <w:pPr>
        <w:spacing w:after="0" w:line="240" w:lineRule="auto"/>
      </w:pPr>
      <w:r>
        <w:separator/>
      </w:r>
    </w:p>
  </w:footnote>
  <w:footnote w:type="continuationSeparator" w:id="0">
    <w:p w:rsidR="00DF5A92" w:rsidRDefault="00DF5A92" w:rsidP="00C9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68F"/>
    <w:multiLevelType w:val="hybridMultilevel"/>
    <w:tmpl w:val="77D47D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206BB"/>
    <w:multiLevelType w:val="hybridMultilevel"/>
    <w:tmpl w:val="A44EE882"/>
    <w:lvl w:ilvl="0" w:tplc="4CD2666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7937EBE"/>
    <w:multiLevelType w:val="hybridMultilevel"/>
    <w:tmpl w:val="29CE3BB2"/>
    <w:lvl w:ilvl="0" w:tplc="4CD266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4CD266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FC5E37"/>
    <w:multiLevelType w:val="hybridMultilevel"/>
    <w:tmpl w:val="69B02732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EEF1825"/>
    <w:multiLevelType w:val="hybridMultilevel"/>
    <w:tmpl w:val="A8FAF7AE"/>
    <w:lvl w:ilvl="0" w:tplc="D2A6C8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57CDF"/>
    <w:multiLevelType w:val="hybridMultilevel"/>
    <w:tmpl w:val="AB2420F8"/>
    <w:lvl w:ilvl="0" w:tplc="4CD266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E82120F"/>
    <w:multiLevelType w:val="hybridMultilevel"/>
    <w:tmpl w:val="9F248FB2"/>
    <w:lvl w:ilvl="0" w:tplc="4CD266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6D"/>
    <w:rsid w:val="00045783"/>
    <w:rsid w:val="00062D49"/>
    <w:rsid w:val="00083376"/>
    <w:rsid w:val="00093587"/>
    <w:rsid w:val="000C43A5"/>
    <w:rsid w:val="000C72AE"/>
    <w:rsid w:val="000E1721"/>
    <w:rsid w:val="00100325"/>
    <w:rsid w:val="00114355"/>
    <w:rsid w:val="00120023"/>
    <w:rsid w:val="00127E05"/>
    <w:rsid w:val="001368D0"/>
    <w:rsid w:val="00161BEA"/>
    <w:rsid w:val="0017152E"/>
    <w:rsid w:val="0017458A"/>
    <w:rsid w:val="00181898"/>
    <w:rsid w:val="001A5895"/>
    <w:rsid w:val="001A74C6"/>
    <w:rsid w:val="001B26DD"/>
    <w:rsid w:val="001C1F71"/>
    <w:rsid w:val="0022456E"/>
    <w:rsid w:val="00252CE8"/>
    <w:rsid w:val="002E05C8"/>
    <w:rsid w:val="002F6AE0"/>
    <w:rsid w:val="00303704"/>
    <w:rsid w:val="00316868"/>
    <w:rsid w:val="00332CD5"/>
    <w:rsid w:val="00381D96"/>
    <w:rsid w:val="003B15FD"/>
    <w:rsid w:val="003D185E"/>
    <w:rsid w:val="00401C95"/>
    <w:rsid w:val="0040499D"/>
    <w:rsid w:val="00410561"/>
    <w:rsid w:val="00427B59"/>
    <w:rsid w:val="00437FDA"/>
    <w:rsid w:val="004644CC"/>
    <w:rsid w:val="004B1F30"/>
    <w:rsid w:val="004E5E8A"/>
    <w:rsid w:val="0051017D"/>
    <w:rsid w:val="00530807"/>
    <w:rsid w:val="0056127A"/>
    <w:rsid w:val="005638F5"/>
    <w:rsid w:val="00563FFC"/>
    <w:rsid w:val="00566021"/>
    <w:rsid w:val="005941A8"/>
    <w:rsid w:val="005C35FA"/>
    <w:rsid w:val="005D1171"/>
    <w:rsid w:val="00600327"/>
    <w:rsid w:val="00602087"/>
    <w:rsid w:val="00612758"/>
    <w:rsid w:val="00614DE6"/>
    <w:rsid w:val="006474FC"/>
    <w:rsid w:val="00650726"/>
    <w:rsid w:val="00667C20"/>
    <w:rsid w:val="00680491"/>
    <w:rsid w:val="00684FA5"/>
    <w:rsid w:val="006A6724"/>
    <w:rsid w:val="006D5CB8"/>
    <w:rsid w:val="006E21D7"/>
    <w:rsid w:val="006F30D8"/>
    <w:rsid w:val="006F488D"/>
    <w:rsid w:val="006F7679"/>
    <w:rsid w:val="00703E90"/>
    <w:rsid w:val="0071406A"/>
    <w:rsid w:val="00730BB2"/>
    <w:rsid w:val="00744C13"/>
    <w:rsid w:val="007733BB"/>
    <w:rsid w:val="00786142"/>
    <w:rsid w:val="007B4A78"/>
    <w:rsid w:val="007B78DC"/>
    <w:rsid w:val="007C30DB"/>
    <w:rsid w:val="007F250D"/>
    <w:rsid w:val="00894C0B"/>
    <w:rsid w:val="00895B16"/>
    <w:rsid w:val="008A49C9"/>
    <w:rsid w:val="008C2345"/>
    <w:rsid w:val="008D45C2"/>
    <w:rsid w:val="00937CEB"/>
    <w:rsid w:val="009676D5"/>
    <w:rsid w:val="009A7C99"/>
    <w:rsid w:val="009F3A39"/>
    <w:rsid w:val="00A013D7"/>
    <w:rsid w:val="00A211B2"/>
    <w:rsid w:val="00A2627A"/>
    <w:rsid w:val="00A51F05"/>
    <w:rsid w:val="00A57A46"/>
    <w:rsid w:val="00A95BA8"/>
    <w:rsid w:val="00AD53C4"/>
    <w:rsid w:val="00AE45C7"/>
    <w:rsid w:val="00B1578A"/>
    <w:rsid w:val="00B3550E"/>
    <w:rsid w:val="00B37109"/>
    <w:rsid w:val="00B47BCC"/>
    <w:rsid w:val="00B54BCC"/>
    <w:rsid w:val="00B57FF3"/>
    <w:rsid w:val="00B7126D"/>
    <w:rsid w:val="00B9594C"/>
    <w:rsid w:val="00B96785"/>
    <w:rsid w:val="00BA411E"/>
    <w:rsid w:val="00BB277A"/>
    <w:rsid w:val="00BB562D"/>
    <w:rsid w:val="00BC0401"/>
    <w:rsid w:val="00BD160B"/>
    <w:rsid w:val="00BF1B46"/>
    <w:rsid w:val="00BF77AE"/>
    <w:rsid w:val="00C06801"/>
    <w:rsid w:val="00C34C38"/>
    <w:rsid w:val="00C53D50"/>
    <w:rsid w:val="00C855C5"/>
    <w:rsid w:val="00C91E0B"/>
    <w:rsid w:val="00C971BD"/>
    <w:rsid w:val="00CA5F6D"/>
    <w:rsid w:val="00CE3756"/>
    <w:rsid w:val="00CE5605"/>
    <w:rsid w:val="00CF6FEC"/>
    <w:rsid w:val="00D01711"/>
    <w:rsid w:val="00D41F44"/>
    <w:rsid w:val="00D42880"/>
    <w:rsid w:val="00D821A3"/>
    <w:rsid w:val="00DC0498"/>
    <w:rsid w:val="00DF5A92"/>
    <w:rsid w:val="00DF6523"/>
    <w:rsid w:val="00E100C1"/>
    <w:rsid w:val="00E1285B"/>
    <w:rsid w:val="00E164AA"/>
    <w:rsid w:val="00E20DF5"/>
    <w:rsid w:val="00E40B5B"/>
    <w:rsid w:val="00E64536"/>
    <w:rsid w:val="00E71019"/>
    <w:rsid w:val="00E81C43"/>
    <w:rsid w:val="00EB51A5"/>
    <w:rsid w:val="00ED066D"/>
    <w:rsid w:val="00ED1BD6"/>
    <w:rsid w:val="00EE7104"/>
    <w:rsid w:val="00F05C53"/>
    <w:rsid w:val="00F06928"/>
    <w:rsid w:val="00F31385"/>
    <w:rsid w:val="00F3268F"/>
    <w:rsid w:val="00F7395D"/>
    <w:rsid w:val="00F749BB"/>
    <w:rsid w:val="00F9148A"/>
    <w:rsid w:val="00FA10BB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B7126D"/>
    <w:pPr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C91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1E0B"/>
  </w:style>
  <w:style w:type="paragraph" w:styleId="Piedepgina">
    <w:name w:val="footer"/>
    <w:basedOn w:val="Normal"/>
    <w:link w:val="PiedepginaCar"/>
    <w:uiPriority w:val="99"/>
    <w:semiHidden/>
    <w:unhideWhenUsed/>
    <w:rsid w:val="00C91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1E0B"/>
  </w:style>
  <w:style w:type="paragraph" w:styleId="Textodeglobo">
    <w:name w:val="Balloon Text"/>
    <w:basedOn w:val="Normal"/>
    <w:link w:val="TextodegloboCar"/>
    <w:uiPriority w:val="99"/>
    <w:semiHidden/>
    <w:unhideWhenUsed/>
    <w:rsid w:val="003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7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12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uiPriority w:val="34"/>
    <w:qFormat/>
    <w:rsid w:val="00B7126D"/>
    <w:pPr>
      <w:ind w:left="720"/>
      <w:contextualSpacing/>
    </w:pPr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C91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1E0B"/>
  </w:style>
  <w:style w:type="paragraph" w:styleId="Piedepgina">
    <w:name w:val="footer"/>
    <w:basedOn w:val="Normal"/>
    <w:link w:val="PiedepginaCar"/>
    <w:uiPriority w:val="99"/>
    <w:semiHidden/>
    <w:unhideWhenUsed/>
    <w:rsid w:val="00C91E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1E0B"/>
  </w:style>
  <w:style w:type="paragraph" w:styleId="Textodeglobo">
    <w:name w:val="Balloon Text"/>
    <w:basedOn w:val="Normal"/>
    <w:link w:val="TextodegloboCar"/>
    <w:uiPriority w:val="99"/>
    <w:semiHidden/>
    <w:unhideWhenUsed/>
    <w:rsid w:val="003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7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Admdiseño</dc:creator>
  <cp:lastModifiedBy>pionetti</cp:lastModifiedBy>
  <cp:revision>8</cp:revision>
  <cp:lastPrinted>2019-11-14T13:39:00Z</cp:lastPrinted>
  <dcterms:created xsi:type="dcterms:W3CDTF">2022-08-24T17:13:00Z</dcterms:created>
  <dcterms:modified xsi:type="dcterms:W3CDTF">2023-06-22T15:19:00Z</dcterms:modified>
</cp:coreProperties>
</file>