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70" w:rsidRDefault="00400E97">
      <w:pPr>
        <w:pStyle w:val="Standard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401400</wp:posOffset>
            </wp:positionH>
            <wp:positionV relativeFrom="paragraph">
              <wp:posOffset>-31680</wp:posOffset>
            </wp:positionV>
            <wp:extent cx="1025280" cy="1074240"/>
            <wp:effectExtent l="0" t="0" r="0" b="0"/>
            <wp:wrapNone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280" cy="10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</w:t>
      </w:r>
    </w:p>
    <w:p w:rsidR="00B54470" w:rsidRDefault="00B54470">
      <w:pPr>
        <w:pStyle w:val="Standard"/>
        <w:rPr>
          <w:b/>
        </w:rPr>
      </w:pPr>
    </w:p>
    <w:p w:rsidR="00B54470" w:rsidRDefault="00B54470">
      <w:pPr>
        <w:pStyle w:val="Standard"/>
      </w:pPr>
    </w:p>
    <w:p w:rsidR="00B54470" w:rsidRDefault="00B54470">
      <w:pPr>
        <w:pStyle w:val="Standard"/>
      </w:pPr>
    </w:p>
    <w:p w:rsidR="00B54470" w:rsidRDefault="00B54470">
      <w:pPr>
        <w:pStyle w:val="Standard"/>
      </w:pPr>
    </w:p>
    <w:p w:rsidR="00B54470" w:rsidRDefault="00B54470">
      <w:pPr>
        <w:pStyle w:val="Standard"/>
      </w:pPr>
    </w:p>
    <w:p w:rsidR="00B54470" w:rsidRDefault="00400E97">
      <w:pPr>
        <w:pStyle w:val="Standard"/>
      </w:pPr>
      <w:r>
        <w:rPr>
          <w:rFonts w:ascii="Arial" w:hAnsi="Arial" w:cs="Arial"/>
          <w:b/>
          <w:bCs/>
          <w:smallCaps/>
          <w:sz w:val="22"/>
          <w:szCs w:val="28"/>
        </w:rPr>
        <w:t>Universidad</w:t>
      </w:r>
      <w:r>
        <w:rPr>
          <w:rFonts w:ascii="Arial" w:eastAsia="Arial" w:hAnsi="Arial" w:cs="Arial"/>
          <w:b/>
          <w:bCs/>
          <w:smallCaps/>
          <w:sz w:val="22"/>
          <w:szCs w:val="28"/>
        </w:rPr>
        <w:t xml:space="preserve"> </w:t>
      </w:r>
      <w:r>
        <w:rPr>
          <w:rFonts w:ascii="Arial" w:hAnsi="Arial" w:cs="Arial"/>
          <w:b/>
          <w:bCs/>
          <w:smallCaps/>
          <w:sz w:val="22"/>
          <w:szCs w:val="28"/>
        </w:rPr>
        <w:t>de</w:t>
      </w:r>
      <w:r>
        <w:rPr>
          <w:rFonts w:ascii="Arial" w:eastAsia="Arial" w:hAnsi="Arial" w:cs="Arial"/>
          <w:b/>
          <w:bCs/>
          <w:smallCaps/>
          <w:sz w:val="22"/>
          <w:szCs w:val="28"/>
        </w:rPr>
        <w:t xml:space="preserve"> </w:t>
      </w:r>
      <w:r>
        <w:rPr>
          <w:rFonts w:ascii="Arial" w:hAnsi="Arial" w:cs="Arial"/>
          <w:b/>
          <w:bCs/>
          <w:smallCaps/>
          <w:sz w:val="22"/>
          <w:szCs w:val="28"/>
        </w:rPr>
        <w:t>Buenos</w:t>
      </w:r>
      <w:r>
        <w:rPr>
          <w:rFonts w:ascii="Arial" w:eastAsia="Arial" w:hAnsi="Arial" w:cs="Arial"/>
          <w:b/>
          <w:bCs/>
          <w:smallCaps/>
          <w:sz w:val="22"/>
          <w:szCs w:val="28"/>
        </w:rPr>
        <w:t xml:space="preserve"> </w:t>
      </w:r>
      <w:r>
        <w:rPr>
          <w:rFonts w:ascii="Arial" w:hAnsi="Arial" w:cs="Arial"/>
          <w:b/>
          <w:bCs/>
          <w:smallCaps/>
          <w:sz w:val="22"/>
          <w:szCs w:val="28"/>
        </w:rPr>
        <w:t>Aires</w:t>
      </w:r>
    </w:p>
    <w:p w:rsidR="00B54470" w:rsidRDefault="00400E97">
      <w:pPr>
        <w:pStyle w:val="Standard"/>
      </w:pPr>
      <w:r>
        <w:rPr>
          <w:rFonts w:ascii="Arial" w:hAnsi="Arial" w:cs="Arial"/>
          <w:b/>
          <w:bCs/>
          <w:smallCaps/>
          <w:sz w:val="22"/>
          <w:szCs w:val="28"/>
        </w:rPr>
        <w:t>Facultad</w:t>
      </w:r>
      <w:r>
        <w:rPr>
          <w:rFonts w:ascii="Arial" w:eastAsia="Arial" w:hAnsi="Arial" w:cs="Arial"/>
          <w:b/>
          <w:bCs/>
          <w:smallCaps/>
          <w:sz w:val="22"/>
          <w:szCs w:val="28"/>
        </w:rPr>
        <w:t xml:space="preserve"> </w:t>
      </w:r>
      <w:r>
        <w:rPr>
          <w:rFonts w:ascii="Arial" w:hAnsi="Arial" w:cs="Arial"/>
          <w:b/>
          <w:bCs/>
          <w:smallCaps/>
          <w:sz w:val="22"/>
          <w:szCs w:val="28"/>
        </w:rPr>
        <w:t>de</w:t>
      </w:r>
      <w:r>
        <w:rPr>
          <w:rFonts w:ascii="Arial" w:eastAsia="Arial" w:hAnsi="Arial" w:cs="Arial"/>
          <w:b/>
          <w:bCs/>
          <w:smallCaps/>
          <w:sz w:val="22"/>
          <w:szCs w:val="28"/>
        </w:rPr>
        <w:t xml:space="preserve"> </w:t>
      </w:r>
      <w:r>
        <w:rPr>
          <w:rFonts w:ascii="Arial" w:hAnsi="Arial" w:cs="Arial"/>
          <w:b/>
          <w:bCs/>
          <w:smallCaps/>
          <w:sz w:val="22"/>
          <w:szCs w:val="28"/>
        </w:rPr>
        <w:t>Filosofía</w:t>
      </w:r>
      <w:r>
        <w:rPr>
          <w:rFonts w:ascii="Arial" w:eastAsia="Arial" w:hAnsi="Arial" w:cs="Arial"/>
          <w:b/>
          <w:bCs/>
          <w:smallCaps/>
          <w:sz w:val="22"/>
          <w:szCs w:val="28"/>
        </w:rPr>
        <w:t xml:space="preserve"> </w:t>
      </w:r>
      <w:r>
        <w:rPr>
          <w:rFonts w:ascii="Arial" w:hAnsi="Arial" w:cs="Arial"/>
          <w:b/>
          <w:bCs/>
          <w:smallCaps/>
          <w:sz w:val="22"/>
          <w:szCs w:val="28"/>
        </w:rPr>
        <w:t>y</w:t>
      </w:r>
      <w:r>
        <w:rPr>
          <w:rFonts w:ascii="Arial" w:eastAsia="Arial" w:hAnsi="Arial" w:cs="Arial"/>
          <w:b/>
          <w:bCs/>
          <w:smallCaps/>
          <w:sz w:val="22"/>
          <w:szCs w:val="28"/>
        </w:rPr>
        <w:t xml:space="preserve"> </w:t>
      </w:r>
      <w:r>
        <w:rPr>
          <w:rFonts w:ascii="Arial" w:hAnsi="Arial" w:cs="Arial"/>
          <w:b/>
          <w:bCs/>
          <w:smallCaps/>
          <w:sz w:val="22"/>
          <w:szCs w:val="28"/>
        </w:rPr>
        <w:t>Letras</w:t>
      </w:r>
    </w:p>
    <w:p w:rsidR="00B54470" w:rsidRDefault="00B54470">
      <w:pPr>
        <w:pStyle w:val="Heading1"/>
        <w:rPr>
          <w:rFonts w:ascii="Arial" w:hAnsi="Arial" w:cs="Arial"/>
        </w:rPr>
      </w:pPr>
    </w:p>
    <w:p w:rsidR="00B54470" w:rsidRDefault="00B54470">
      <w:pPr>
        <w:pStyle w:val="Standard"/>
        <w:rPr>
          <w:rFonts w:ascii="Arial" w:hAnsi="Arial" w:cs="Arial"/>
        </w:rPr>
      </w:pPr>
    </w:p>
    <w:p w:rsidR="00B54470" w:rsidRDefault="00400E97">
      <w:pPr>
        <w:pStyle w:val="Heading4"/>
      </w:pPr>
      <w:r>
        <w:rPr>
          <w:rFonts w:cs="Arial"/>
        </w:rPr>
        <w:t>Departamento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Artes</w:t>
      </w:r>
    </w:p>
    <w:p w:rsidR="00B54470" w:rsidRDefault="00400E97">
      <w:pPr>
        <w:pStyle w:val="Heading1"/>
      </w:pPr>
      <w:r>
        <w:rPr>
          <w:rFonts w:cs="Arial"/>
        </w:rPr>
        <w:t>SEGUNDA</w:t>
      </w:r>
      <w:r>
        <w:rPr>
          <w:rFonts w:eastAsia="Arial" w:cs="Arial"/>
        </w:rPr>
        <w:t xml:space="preserve"> </w:t>
      </w:r>
      <w:r>
        <w:rPr>
          <w:rFonts w:cs="Arial"/>
        </w:rPr>
        <w:t>CONVOCATORIA</w:t>
      </w:r>
      <w:r>
        <w:rPr>
          <w:rFonts w:eastAsia="Arial" w:cs="Arial"/>
        </w:rPr>
        <w:t xml:space="preserve"> </w:t>
      </w:r>
      <w:r>
        <w:rPr>
          <w:rFonts w:cs="Arial"/>
        </w:rPr>
        <w:t>AL</w:t>
      </w:r>
    </w:p>
    <w:p w:rsidR="00B54470" w:rsidRDefault="00B54470">
      <w:pPr>
        <w:pStyle w:val="Standard"/>
        <w:jc w:val="center"/>
        <w:rPr>
          <w:rFonts w:cs="Arial"/>
        </w:rPr>
      </w:pPr>
    </w:p>
    <w:p w:rsidR="00B54470" w:rsidRDefault="00400E97">
      <w:pPr>
        <w:pStyle w:val="Heading1"/>
      </w:pPr>
      <w:r>
        <w:rPr>
          <w:rFonts w:cs="Arial"/>
          <w:sz w:val="32"/>
        </w:rPr>
        <w:t>CUARTO</w:t>
      </w:r>
      <w:r>
        <w:rPr>
          <w:rFonts w:eastAsia="Arial" w:cs="Arial"/>
          <w:sz w:val="32"/>
        </w:rPr>
        <w:t xml:space="preserve"> </w:t>
      </w:r>
      <w:r>
        <w:rPr>
          <w:rFonts w:cs="Arial"/>
          <w:sz w:val="32"/>
        </w:rPr>
        <w:t>CONGRESO</w:t>
      </w:r>
      <w:r>
        <w:rPr>
          <w:rFonts w:eastAsia="Arial" w:cs="Arial"/>
          <w:sz w:val="32"/>
        </w:rPr>
        <w:t xml:space="preserve"> </w:t>
      </w:r>
      <w:r>
        <w:rPr>
          <w:rFonts w:cs="Arial"/>
          <w:sz w:val="32"/>
        </w:rPr>
        <w:t>INTERNACIONAL</w:t>
      </w:r>
    </w:p>
    <w:p w:rsidR="00B54470" w:rsidRDefault="00B54470">
      <w:pPr>
        <w:pStyle w:val="Standard"/>
        <w:jc w:val="center"/>
        <w:rPr>
          <w:rFonts w:cs="Arial"/>
          <w:b/>
          <w:bCs/>
        </w:rPr>
      </w:pPr>
    </w:p>
    <w:p w:rsidR="00B54470" w:rsidRDefault="00B54470">
      <w:pPr>
        <w:pStyle w:val="Heading1"/>
        <w:rPr>
          <w:rFonts w:eastAsia="Arial" w:cs="Arial"/>
          <w:sz w:val="40"/>
        </w:rPr>
      </w:pPr>
    </w:p>
    <w:p w:rsidR="00B54470" w:rsidRDefault="00B54470">
      <w:pPr>
        <w:pStyle w:val="Standard"/>
        <w:rPr>
          <w:rFonts w:cs="Arial"/>
        </w:rPr>
      </w:pPr>
    </w:p>
    <w:p w:rsidR="00B54470" w:rsidRDefault="00B54470">
      <w:pPr>
        <w:pStyle w:val="Standard"/>
        <w:rPr>
          <w:b/>
          <w:bCs/>
          <w:sz w:val="36"/>
        </w:rPr>
      </w:pPr>
    </w:p>
    <w:p w:rsidR="00B54470" w:rsidRDefault="00400E97">
      <w:pPr>
        <w:pStyle w:val="Standard"/>
      </w:pPr>
      <w:r>
        <w:rPr>
          <w:b/>
          <w:bCs/>
          <w:sz w:val="36"/>
        </w:rPr>
        <w:t>ARTES EN CRUCE</w:t>
      </w:r>
      <w:r>
        <w:br/>
      </w:r>
      <w:r>
        <w:rPr>
          <w:b/>
          <w:bCs/>
          <w:i/>
          <w:iCs/>
          <w:sz w:val="32"/>
          <w:szCs w:val="32"/>
        </w:rPr>
        <w:t>Constelaciones del sentido</w:t>
      </w:r>
    </w:p>
    <w:p w:rsidR="00B54470" w:rsidRDefault="00400E97">
      <w:pPr>
        <w:pStyle w:val="Standard"/>
      </w:pPr>
      <w:r>
        <w:br/>
      </w:r>
      <w:r>
        <w:t>6 al 9 de Abril de 2016</w:t>
      </w:r>
      <w:r>
        <w:br/>
      </w:r>
      <w:r>
        <w:t>Ciudad Autónoma de Buenos Aires</w:t>
      </w:r>
      <w:r>
        <w:br/>
      </w:r>
      <w:r>
        <w:t>República Argentina</w:t>
      </w:r>
      <w:r>
        <w:br/>
      </w:r>
      <w:r>
        <w:br/>
      </w:r>
      <w:r>
        <w:rPr>
          <w:b/>
          <w:i/>
        </w:rPr>
        <w:t>ÁREAS TEMÁTICAS</w:t>
      </w:r>
      <w:r>
        <w:rPr>
          <w:i/>
        </w:rPr>
        <w:t>:</w:t>
      </w:r>
    </w:p>
    <w:p w:rsidR="00B54470" w:rsidRDefault="00B54470">
      <w:pPr>
        <w:pStyle w:val="Standard"/>
      </w:pPr>
    </w:p>
    <w:p w:rsidR="00B54470" w:rsidRDefault="00400E97">
      <w:pPr>
        <w:pStyle w:val="Standard"/>
      </w:pPr>
      <w:r>
        <w:t xml:space="preserve">1-La teoría de las artes ante el desafío de la inter y </w:t>
      </w:r>
      <w:proofErr w:type="spellStart"/>
      <w:r>
        <w:t>transdisciplina</w:t>
      </w:r>
      <w:proofErr w:type="spellEnd"/>
    </w:p>
    <w:p w:rsidR="00B54470" w:rsidRDefault="00400E97">
      <w:pPr>
        <w:pStyle w:val="Standard"/>
      </w:pPr>
      <w:r>
        <w:t xml:space="preserve">2-Transformación del campo </w:t>
      </w:r>
      <w:r>
        <w:t>profesional- nuevas áreas de inserción</w:t>
      </w:r>
    </w:p>
    <w:p w:rsidR="00B54470" w:rsidRDefault="00400E97">
      <w:pPr>
        <w:pStyle w:val="Standard"/>
      </w:pPr>
      <w:r>
        <w:t>3-Puesta en valor y puesta en crisis de la historia y de la historiografía de las artes</w:t>
      </w:r>
    </w:p>
    <w:p w:rsidR="00B54470" w:rsidRDefault="00400E97">
      <w:pPr>
        <w:pStyle w:val="Standard"/>
      </w:pPr>
      <w:r>
        <w:t>4-Interacciones entre lo visual, lo sonoro y la palabra</w:t>
      </w:r>
    </w:p>
    <w:p w:rsidR="00B54470" w:rsidRDefault="00400E97">
      <w:pPr>
        <w:pStyle w:val="Standard"/>
      </w:pPr>
      <w:r>
        <w:t>5-Arte y estudios de género</w:t>
      </w:r>
    </w:p>
    <w:p w:rsidR="00B54470" w:rsidRDefault="00400E97">
      <w:pPr>
        <w:pStyle w:val="Standard"/>
      </w:pPr>
      <w:r>
        <w:t>6-Cuerpo y creación: texto, medio y soporte</w:t>
      </w:r>
    </w:p>
    <w:p w:rsidR="00B54470" w:rsidRDefault="00400E97">
      <w:pPr>
        <w:pStyle w:val="Standard"/>
      </w:pPr>
      <w:r>
        <w:t>7-Artes: nuevas técnicas y tecnologías</w:t>
      </w:r>
    </w:p>
    <w:p w:rsidR="00B54470" w:rsidRDefault="00400E97">
      <w:pPr>
        <w:pStyle w:val="Standard"/>
      </w:pPr>
      <w:r>
        <w:t>8-Paradigmas emergentes en la educación formal y no formal en las Artes</w:t>
      </w:r>
    </w:p>
    <w:p w:rsidR="00B54470" w:rsidRDefault="00400E97">
      <w:pPr>
        <w:pStyle w:val="Standard"/>
      </w:pPr>
      <w:r>
        <w:t>9-Crítica académica, periodismo cultural y crítica en los medios</w:t>
      </w:r>
    </w:p>
    <w:p w:rsidR="00B54470" w:rsidRDefault="00B54470">
      <w:pPr>
        <w:pStyle w:val="Standard"/>
      </w:pPr>
    </w:p>
    <w:p w:rsidR="00B54470" w:rsidRDefault="00400E97">
      <w:pPr>
        <w:pStyle w:val="Standard"/>
      </w:pPr>
      <w:r>
        <w:br/>
      </w:r>
      <w:r>
        <w:rPr>
          <w:rFonts w:cs="Arial"/>
          <w:b/>
          <w:bCs/>
        </w:rPr>
        <w:t>FECHAS</w:t>
      </w:r>
      <w:r>
        <w:rPr>
          <w:rFonts w:eastAsia="Arial" w:cs="Arial"/>
          <w:b/>
          <w:bCs/>
        </w:rPr>
        <w:t xml:space="preserve"> </w:t>
      </w:r>
      <w:r>
        <w:rPr>
          <w:rFonts w:cs="Arial"/>
          <w:b/>
          <w:bCs/>
        </w:rPr>
        <w:t>DE</w:t>
      </w:r>
      <w:r>
        <w:rPr>
          <w:rFonts w:eastAsia="Arial" w:cs="Arial"/>
          <w:b/>
          <w:bCs/>
        </w:rPr>
        <w:t xml:space="preserve"> </w:t>
      </w:r>
      <w:r>
        <w:rPr>
          <w:rFonts w:cs="Arial"/>
          <w:b/>
          <w:bCs/>
        </w:rPr>
        <w:t>RECEPCIÓN:</w:t>
      </w:r>
    </w:p>
    <w:p w:rsidR="00B54470" w:rsidRDefault="00400E97">
      <w:pPr>
        <w:pStyle w:val="Standard"/>
        <w:numPr>
          <w:ilvl w:val="0"/>
          <w:numId w:val="4"/>
        </w:numPr>
        <w:spacing w:line="360" w:lineRule="auto"/>
        <w:ind w:left="714" w:hanging="357"/>
      </w:pPr>
      <w:r>
        <w:rPr>
          <w:rFonts w:eastAsia="Arial" w:cs="Arial"/>
        </w:rPr>
        <w:t>2 de Noviembre de 2015</w:t>
      </w:r>
      <w:r>
        <w:rPr>
          <w:rFonts w:cs="Arial"/>
        </w:rPr>
        <w:t>:</w:t>
      </w:r>
      <w:r>
        <w:rPr>
          <w:rFonts w:eastAsia="Arial" w:cs="Arial"/>
        </w:rPr>
        <w:t xml:space="preserve"> </w:t>
      </w:r>
      <w:r>
        <w:rPr>
          <w:rFonts w:cs="Arial"/>
        </w:rPr>
        <w:t>PROPUESTAS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GRUPOS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TRABAJO</w:t>
      </w:r>
      <w:r>
        <w:rPr>
          <w:rFonts w:eastAsia="Arial" w:cs="Arial"/>
        </w:rPr>
        <w:t xml:space="preserve"> </w:t>
      </w:r>
      <w:r>
        <w:rPr>
          <w:rFonts w:cs="Arial"/>
        </w:rPr>
        <w:t>Y</w:t>
      </w:r>
      <w:r>
        <w:rPr>
          <w:rFonts w:eastAsia="Arial" w:cs="Arial"/>
        </w:rPr>
        <w:t xml:space="preserve"> </w:t>
      </w:r>
      <w:r>
        <w:rPr>
          <w:rFonts w:cs="Arial"/>
        </w:rPr>
        <w:t>MESAS</w:t>
      </w:r>
      <w:r>
        <w:rPr>
          <w:rFonts w:eastAsia="Arial" w:cs="Arial"/>
        </w:rPr>
        <w:t xml:space="preserve"> </w:t>
      </w:r>
      <w:r>
        <w:rPr>
          <w:rFonts w:cs="Arial"/>
        </w:rPr>
        <w:t>REDONDAS (enviar título y resumen de 200 palabras)</w:t>
      </w:r>
    </w:p>
    <w:p w:rsidR="00B54470" w:rsidRDefault="00400E97">
      <w:pPr>
        <w:pStyle w:val="Standard"/>
        <w:numPr>
          <w:ilvl w:val="0"/>
          <w:numId w:val="2"/>
        </w:numPr>
        <w:spacing w:line="360" w:lineRule="auto"/>
        <w:ind w:left="714" w:hanging="357"/>
      </w:pPr>
      <w:r>
        <w:rPr>
          <w:rFonts w:cs="Arial"/>
        </w:rPr>
        <w:t>21 de Noviembre de 2015:</w:t>
      </w:r>
      <w:r>
        <w:rPr>
          <w:rFonts w:eastAsia="Arial" w:cs="Arial"/>
        </w:rPr>
        <w:t xml:space="preserve"> </w:t>
      </w:r>
      <w:r>
        <w:rPr>
          <w:rFonts w:cs="Arial"/>
        </w:rPr>
        <w:t>PRESENTACIÓN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ABSTRACTS</w:t>
      </w:r>
    </w:p>
    <w:p w:rsidR="00B54470" w:rsidRDefault="00400E97">
      <w:pPr>
        <w:pStyle w:val="Standard"/>
        <w:numPr>
          <w:ilvl w:val="0"/>
          <w:numId w:val="2"/>
        </w:numPr>
        <w:spacing w:line="360" w:lineRule="auto"/>
        <w:ind w:left="714" w:hanging="357"/>
      </w:pPr>
      <w:r>
        <w:rPr>
          <w:rFonts w:eastAsia="Arial" w:cs="Arial"/>
        </w:rPr>
        <w:t>9 de Diciembre de 2015</w:t>
      </w:r>
      <w:r>
        <w:rPr>
          <w:rFonts w:cs="Arial"/>
        </w:rPr>
        <w:t>:</w:t>
      </w:r>
      <w:r>
        <w:rPr>
          <w:rFonts w:eastAsia="Arial" w:cs="Arial"/>
        </w:rPr>
        <w:t xml:space="preserve"> </w:t>
      </w:r>
      <w:r>
        <w:rPr>
          <w:rFonts w:cs="Arial"/>
        </w:rPr>
        <w:t>ACEPTACIÓN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LOS</w:t>
      </w:r>
      <w:r>
        <w:rPr>
          <w:rFonts w:eastAsia="Arial" w:cs="Arial"/>
        </w:rPr>
        <w:t xml:space="preserve"> </w:t>
      </w:r>
      <w:r>
        <w:rPr>
          <w:rFonts w:cs="Arial"/>
        </w:rPr>
        <w:t>ABSTRACTS</w:t>
      </w:r>
    </w:p>
    <w:p w:rsidR="00B54470" w:rsidRDefault="00400E97">
      <w:pPr>
        <w:pStyle w:val="Standard"/>
        <w:numPr>
          <w:ilvl w:val="0"/>
          <w:numId w:val="2"/>
        </w:numPr>
        <w:spacing w:line="360" w:lineRule="auto"/>
        <w:ind w:left="714" w:hanging="357"/>
      </w:pPr>
      <w:r>
        <w:rPr>
          <w:rFonts w:eastAsia="Arial" w:cs="Arial"/>
        </w:rPr>
        <w:t>4 de Marzo de 2016</w:t>
      </w:r>
      <w:r>
        <w:rPr>
          <w:rFonts w:cs="Arial"/>
        </w:rPr>
        <w:t>:</w:t>
      </w:r>
      <w:r>
        <w:rPr>
          <w:rFonts w:eastAsia="Arial" w:cs="Arial"/>
        </w:rPr>
        <w:t xml:space="preserve"> </w:t>
      </w:r>
      <w:r>
        <w:rPr>
          <w:rFonts w:cs="Arial"/>
        </w:rPr>
        <w:t>PRESENTACIÓN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PONENCIAS</w:t>
      </w:r>
    </w:p>
    <w:p w:rsidR="00B54470" w:rsidRDefault="00B54470">
      <w:pPr>
        <w:pStyle w:val="Standard"/>
        <w:spacing w:line="360" w:lineRule="auto"/>
        <w:ind w:left="714" w:hanging="357"/>
        <w:rPr>
          <w:rFonts w:cs="Arial"/>
        </w:rPr>
      </w:pPr>
    </w:p>
    <w:p w:rsidR="00B54470" w:rsidRDefault="00400E97">
      <w:pPr>
        <w:pStyle w:val="Heading3"/>
        <w:rPr>
          <w:rFonts w:cs="Arial"/>
        </w:rPr>
      </w:pPr>
      <w:r>
        <w:rPr>
          <w:rFonts w:cs="Arial"/>
        </w:rPr>
        <w:t>PRESENTACIÓN</w:t>
      </w:r>
      <w:r>
        <w:rPr>
          <w:rFonts w:eastAsia="Arial" w:cs="Arial"/>
        </w:rPr>
        <w:t xml:space="preserve"> </w:t>
      </w:r>
      <w:r>
        <w:rPr>
          <w:rFonts w:cs="Arial"/>
        </w:rPr>
        <w:t>D</w:t>
      </w:r>
      <w:r>
        <w:rPr>
          <w:rFonts w:cs="Arial"/>
        </w:rPr>
        <w:t>E</w:t>
      </w:r>
      <w:r>
        <w:rPr>
          <w:rFonts w:eastAsia="Arial" w:cs="Arial"/>
        </w:rPr>
        <w:t xml:space="preserve"> </w:t>
      </w:r>
      <w:r>
        <w:rPr>
          <w:rFonts w:cs="Arial"/>
        </w:rPr>
        <w:t>ABSTRACTS</w:t>
      </w:r>
    </w:p>
    <w:p w:rsidR="00B54470" w:rsidRDefault="00B54470">
      <w:pPr>
        <w:pStyle w:val="Standard"/>
        <w:rPr>
          <w:rFonts w:cs="Arial"/>
        </w:rPr>
      </w:pPr>
    </w:p>
    <w:p w:rsidR="00B54470" w:rsidRDefault="00400E97">
      <w:pPr>
        <w:pStyle w:val="Standard"/>
        <w:rPr>
          <w:rFonts w:cs="Arial"/>
          <w:sz w:val="22"/>
        </w:rPr>
      </w:pPr>
      <w:r>
        <w:rPr>
          <w:rFonts w:cs="Arial"/>
          <w:sz w:val="22"/>
        </w:rPr>
        <w:t>Sólo se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aceptarán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trabajos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inéditos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y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no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leídos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en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otros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Congresos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o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Jornadas.</w:t>
      </w:r>
    </w:p>
    <w:p w:rsidR="00B54470" w:rsidRDefault="00400E97">
      <w:pPr>
        <w:pStyle w:val="Standard"/>
        <w:spacing w:before="120"/>
        <w:jc w:val="both"/>
      </w:pPr>
      <w:r>
        <w:rPr>
          <w:rFonts w:cs="Arial"/>
          <w:sz w:val="22"/>
        </w:rPr>
        <w:t>Se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invita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a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los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interesados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a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enviar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vía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e-mail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a:</w:t>
      </w:r>
      <w:r>
        <w:rPr>
          <w:rFonts w:eastAsia="Arial" w:cs="Arial"/>
          <w:sz w:val="22"/>
        </w:rPr>
        <w:t xml:space="preserve"> </w:t>
      </w:r>
      <w:r>
        <w:rPr>
          <w:rFonts w:eastAsia="Arial" w:cs="Arial"/>
          <w:color w:val="0000FF"/>
          <w:sz w:val="22"/>
          <w:u w:val="single"/>
        </w:rPr>
        <w:t>cuarto</w:t>
      </w:r>
      <w:r w:rsidRPr="003272DA">
        <w:rPr>
          <w:rStyle w:val="Internetlink"/>
          <w:rFonts w:eastAsia="Arial" w:cs="Arial"/>
          <w:sz w:val="22"/>
          <w:lang w:val="es-ES"/>
        </w:rPr>
        <w:t>c</w:t>
      </w:r>
      <w:r w:rsidRPr="003272DA">
        <w:rPr>
          <w:rStyle w:val="Internetlink"/>
          <w:rFonts w:eastAsia="Arial" w:cs="Arial"/>
          <w:sz w:val="22"/>
          <w:lang w:val="es-ES"/>
        </w:rPr>
        <w:t>ongresoartesencruce@gmail.com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un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resumen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entre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250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y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300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palabras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  <w:lang w:val="es-MX"/>
        </w:rPr>
        <w:t>en</w:t>
      </w:r>
      <w:r>
        <w:rPr>
          <w:rFonts w:eastAsia="Arial" w:cs="Arial"/>
          <w:sz w:val="22"/>
          <w:lang w:val="es-MX"/>
        </w:rPr>
        <w:t xml:space="preserve"> </w:t>
      </w:r>
      <w:r>
        <w:rPr>
          <w:rFonts w:cs="Arial"/>
          <w:sz w:val="22"/>
          <w:lang w:val="es-MX"/>
        </w:rPr>
        <w:t>formato</w:t>
      </w:r>
      <w:r>
        <w:rPr>
          <w:rFonts w:eastAsia="Arial" w:cs="Arial"/>
          <w:sz w:val="22"/>
          <w:lang w:val="es-MX"/>
        </w:rPr>
        <w:t xml:space="preserve"> </w:t>
      </w:r>
      <w:r>
        <w:rPr>
          <w:rFonts w:cs="Arial"/>
          <w:sz w:val="22"/>
          <w:lang w:val="es-MX"/>
        </w:rPr>
        <w:t>Word,</w:t>
      </w:r>
      <w:r>
        <w:rPr>
          <w:rFonts w:eastAsia="Arial" w:cs="Arial"/>
          <w:sz w:val="22"/>
          <w:lang w:val="es-MX"/>
        </w:rPr>
        <w:t xml:space="preserve"> </w:t>
      </w:r>
      <w:r>
        <w:rPr>
          <w:rFonts w:cs="Arial"/>
          <w:sz w:val="22"/>
          <w:lang w:val="es-MX"/>
        </w:rPr>
        <w:t>tamaño</w:t>
      </w:r>
      <w:r>
        <w:rPr>
          <w:rFonts w:eastAsia="Arial" w:cs="Arial"/>
          <w:sz w:val="22"/>
          <w:lang w:val="es-MX"/>
        </w:rPr>
        <w:t xml:space="preserve"> </w:t>
      </w:r>
      <w:r>
        <w:rPr>
          <w:rFonts w:cs="Arial"/>
          <w:sz w:val="22"/>
          <w:lang w:val="es-MX"/>
        </w:rPr>
        <w:t>de</w:t>
      </w:r>
      <w:r>
        <w:rPr>
          <w:rFonts w:eastAsia="Arial" w:cs="Arial"/>
          <w:sz w:val="22"/>
          <w:lang w:val="es-MX"/>
        </w:rPr>
        <w:t xml:space="preserve"> </w:t>
      </w:r>
      <w:r>
        <w:rPr>
          <w:rFonts w:cs="Arial"/>
          <w:sz w:val="22"/>
          <w:lang w:val="es-MX"/>
        </w:rPr>
        <w:t>página</w:t>
      </w:r>
      <w:r>
        <w:rPr>
          <w:rFonts w:eastAsia="Arial" w:cs="Arial"/>
          <w:sz w:val="22"/>
          <w:lang w:val="es-MX"/>
        </w:rPr>
        <w:t xml:space="preserve"> </w:t>
      </w:r>
      <w:r>
        <w:rPr>
          <w:rFonts w:cs="Arial"/>
          <w:sz w:val="22"/>
          <w:lang w:val="es-MX"/>
        </w:rPr>
        <w:t>A4,</w:t>
      </w:r>
      <w:r>
        <w:rPr>
          <w:rFonts w:eastAsia="Arial" w:cs="Arial"/>
          <w:sz w:val="22"/>
          <w:lang w:val="es-MX"/>
        </w:rPr>
        <w:t xml:space="preserve"> </w:t>
      </w:r>
      <w:r>
        <w:rPr>
          <w:rFonts w:cs="Arial"/>
          <w:sz w:val="22"/>
          <w:lang w:val="es-MX"/>
        </w:rPr>
        <w:t>fuente</w:t>
      </w:r>
      <w:r>
        <w:rPr>
          <w:rFonts w:eastAsia="Arial" w:cs="Arial"/>
          <w:sz w:val="22"/>
          <w:lang w:val="es-MX"/>
        </w:rPr>
        <w:t xml:space="preserve"> </w:t>
      </w:r>
      <w:r>
        <w:rPr>
          <w:rFonts w:cs="Arial"/>
          <w:i/>
          <w:sz w:val="22"/>
          <w:lang w:val="es-MX"/>
        </w:rPr>
        <w:t>Times</w:t>
      </w:r>
      <w:r>
        <w:rPr>
          <w:rFonts w:eastAsia="Arial" w:cs="Arial"/>
          <w:i/>
          <w:sz w:val="22"/>
          <w:lang w:val="es-MX"/>
        </w:rPr>
        <w:t xml:space="preserve"> </w:t>
      </w:r>
      <w:r>
        <w:rPr>
          <w:rFonts w:cs="Arial"/>
          <w:i/>
          <w:sz w:val="22"/>
          <w:lang w:val="es-MX"/>
        </w:rPr>
        <w:t>New</w:t>
      </w:r>
      <w:r>
        <w:rPr>
          <w:rFonts w:eastAsia="Arial" w:cs="Arial"/>
          <w:i/>
          <w:sz w:val="22"/>
          <w:lang w:val="es-MX"/>
        </w:rPr>
        <w:t xml:space="preserve"> </w:t>
      </w:r>
      <w:proofErr w:type="spellStart"/>
      <w:r>
        <w:rPr>
          <w:rFonts w:cs="Arial"/>
          <w:i/>
          <w:sz w:val="22"/>
          <w:lang w:val="es-MX"/>
        </w:rPr>
        <w:t>Roman</w:t>
      </w:r>
      <w:proofErr w:type="spellEnd"/>
      <w:r>
        <w:rPr>
          <w:rFonts w:eastAsia="Arial" w:cs="Arial"/>
          <w:sz w:val="22"/>
          <w:lang w:val="es-MX"/>
        </w:rPr>
        <w:t xml:space="preserve"> </w:t>
      </w:r>
      <w:r>
        <w:rPr>
          <w:rFonts w:cs="Arial"/>
          <w:sz w:val="22"/>
          <w:lang w:val="es-MX"/>
        </w:rPr>
        <w:t>12,</w:t>
      </w:r>
      <w:r>
        <w:rPr>
          <w:rFonts w:eastAsia="Arial" w:cs="Arial"/>
          <w:sz w:val="22"/>
          <w:lang w:val="es-MX"/>
        </w:rPr>
        <w:t xml:space="preserve"> </w:t>
      </w:r>
      <w:r>
        <w:rPr>
          <w:rFonts w:cs="Arial"/>
          <w:sz w:val="22"/>
          <w:lang w:val="es-MX"/>
        </w:rPr>
        <w:t>interlineado</w:t>
      </w:r>
      <w:r>
        <w:rPr>
          <w:rFonts w:eastAsia="Arial" w:cs="Arial"/>
          <w:sz w:val="22"/>
          <w:lang w:val="es-MX"/>
        </w:rPr>
        <w:t xml:space="preserve"> </w:t>
      </w:r>
      <w:r>
        <w:rPr>
          <w:rFonts w:cs="Arial"/>
          <w:sz w:val="22"/>
          <w:lang w:val="es-MX"/>
        </w:rPr>
        <w:t>1,5</w:t>
      </w:r>
      <w:r>
        <w:rPr>
          <w:rFonts w:eastAsia="Arial" w:cs="Arial"/>
          <w:sz w:val="22"/>
          <w:lang w:val="es-MX"/>
        </w:rPr>
        <w:t xml:space="preserve"> </w:t>
      </w:r>
      <w:r>
        <w:rPr>
          <w:rFonts w:cs="Arial"/>
          <w:sz w:val="22"/>
        </w:rPr>
        <w:t>que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incluya: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Título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la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ponencia y resumen</w:t>
      </w:r>
      <w:r>
        <w:rPr>
          <w:rFonts w:cs="Arial"/>
          <w:sz w:val="22"/>
          <w:lang w:val="es-MX"/>
        </w:rPr>
        <w:t>.</w:t>
      </w:r>
      <w:r>
        <w:rPr>
          <w:rFonts w:eastAsia="Arial" w:cs="Arial"/>
          <w:sz w:val="22"/>
          <w:lang w:val="es-MX"/>
        </w:rPr>
        <w:t xml:space="preserve"> </w:t>
      </w:r>
      <w:r>
        <w:rPr>
          <w:rFonts w:cs="Arial"/>
          <w:sz w:val="22"/>
          <w:lang w:val="es-MX"/>
        </w:rPr>
        <w:t>Se</w:t>
      </w:r>
      <w:r>
        <w:rPr>
          <w:rFonts w:eastAsia="Arial" w:cs="Arial"/>
          <w:sz w:val="22"/>
          <w:lang w:val="es-MX"/>
        </w:rPr>
        <w:t xml:space="preserve"> </w:t>
      </w:r>
      <w:r>
        <w:rPr>
          <w:rFonts w:cs="Arial"/>
          <w:sz w:val="22"/>
          <w:lang w:val="es-MX"/>
        </w:rPr>
        <w:t>deberá</w:t>
      </w:r>
      <w:r>
        <w:rPr>
          <w:rFonts w:eastAsia="Arial" w:cs="Arial"/>
          <w:sz w:val="22"/>
          <w:lang w:val="es-MX"/>
        </w:rPr>
        <w:t xml:space="preserve"> </w:t>
      </w:r>
      <w:r>
        <w:rPr>
          <w:rFonts w:cs="Arial"/>
          <w:sz w:val="22"/>
          <w:lang w:val="es-MX"/>
        </w:rPr>
        <w:t>acompañar</w:t>
      </w:r>
      <w:r>
        <w:rPr>
          <w:rFonts w:eastAsia="Arial" w:cs="Arial"/>
          <w:sz w:val="22"/>
          <w:lang w:val="es-MX"/>
        </w:rPr>
        <w:t xml:space="preserve"> </w:t>
      </w:r>
      <w:r>
        <w:rPr>
          <w:rFonts w:cs="Arial"/>
          <w:sz w:val="22"/>
        </w:rPr>
        <w:t>tres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palabras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claves.</w:t>
      </w:r>
    </w:p>
    <w:p w:rsidR="00B54470" w:rsidRDefault="00400E97">
      <w:pPr>
        <w:pStyle w:val="Standard"/>
        <w:spacing w:before="120"/>
        <w:jc w:val="both"/>
        <w:rPr>
          <w:rFonts w:cs="Arial"/>
          <w:sz w:val="22"/>
        </w:rPr>
      </w:pPr>
      <w:r>
        <w:rPr>
          <w:rFonts w:cs="Arial"/>
          <w:sz w:val="22"/>
        </w:rPr>
        <w:t>En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el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cuerpo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del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mail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se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consignarán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los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siguientes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datos:</w:t>
      </w:r>
    </w:p>
    <w:p w:rsidR="00B54470" w:rsidRDefault="00400E97">
      <w:pPr>
        <w:pStyle w:val="Textoindependiente3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hAnsi="Times New Roman"/>
        </w:rPr>
        <w:t>Título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hAnsi="Times New Roman"/>
        </w:rPr>
        <w:t>ponencia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*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hAnsi="Times New Roman"/>
        </w:rPr>
        <w:t>Nombre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hAnsi="Times New Roman"/>
        </w:rPr>
        <w:t>apellido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hAnsi="Times New Roman"/>
        </w:rPr>
        <w:t>del/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hAnsi="Times New Roman"/>
        </w:rPr>
        <w:t>autor/es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*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hAnsi="Times New Roman"/>
        </w:rPr>
        <w:t>Pertenencia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hAnsi="Times New Roman"/>
        </w:rPr>
        <w:t>institucional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*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hAnsi="Times New Roman"/>
        </w:rPr>
        <w:t>Dirección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hAnsi="Times New Roman"/>
        </w:rPr>
        <w:t>electrónica</w:t>
      </w:r>
    </w:p>
    <w:p w:rsidR="00B54470" w:rsidRDefault="00B54470">
      <w:pPr>
        <w:pStyle w:val="Standard"/>
        <w:rPr>
          <w:sz w:val="22"/>
          <w:lang w:val="es-MX"/>
        </w:rPr>
      </w:pPr>
    </w:p>
    <w:p w:rsidR="00B54470" w:rsidRDefault="00400E97">
      <w:pPr>
        <w:pStyle w:val="Heading5"/>
        <w:jc w:val="both"/>
        <w:rPr>
          <w:rFonts w:ascii="Times New Roman" w:hAnsi="Times New Roman" w:cs="Arial"/>
          <w:b w:val="0"/>
          <w:bCs w:val="0"/>
          <w:sz w:val="22"/>
        </w:rPr>
      </w:pPr>
      <w:r>
        <w:rPr>
          <w:rFonts w:ascii="Times New Roman" w:hAnsi="Times New Roman" w:cs="Arial"/>
          <w:b w:val="0"/>
          <w:bCs w:val="0"/>
          <w:sz w:val="22"/>
        </w:rPr>
        <w:t>Los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resúmenes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serán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evaluados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por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un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comité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de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lectura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integrado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por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especialistas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en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las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áreas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respectivas.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Los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resultados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serán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comunicados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por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correo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electrónico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a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los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expositores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cuyos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trabajos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hayan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sido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seleccionados.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La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decisión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del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comité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será</w:t>
      </w:r>
      <w:r>
        <w:rPr>
          <w:rFonts w:ascii="Times New Roman" w:eastAsia="Arial" w:hAnsi="Times New Roman" w:cs="Arial"/>
          <w:b w:val="0"/>
          <w:bCs w:val="0"/>
          <w:sz w:val="22"/>
        </w:rPr>
        <w:t xml:space="preserve"> </w:t>
      </w:r>
      <w:r>
        <w:rPr>
          <w:rFonts w:ascii="Times New Roman" w:hAnsi="Times New Roman" w:cs="Arial"/>
          <w:b w:val="0"/>
          <w:bCs w:val="0"/>
          <w:sz w:val="22"/>
        </w:rPr>
        <w:t>inapelable.</w:t>
      </w:r>
    </w:p>
    <w:p w:rsidR="00B54470" w:rsidRDefault="00400E97">
      <w:pPr>
        <w:pStyle w:val="Standard"/>
      </w:pPr>
      <w:r>
        <w:br/>
      </w:r>
      <w:r>
        <w:br/>
      </w:r>
      <w:r>
        <w:br/>
      </w:r>
      <w:r>
        <w:rPr>
          <w:rFonts w:cs="Arial"/>
          <w:b/>
          <w:bCs/>
        </w:rPr>
        <w:t>CONTACTO:</w:t>
      </w:r>
    </w:p>
    <w:p w:rsidR="00B54470" w:rsidRDefault="00400E97">
      <w:pPr>
        <w:pStyle w:val="Standard"/>
        <w:numPr>
          <w:ilvl w:val="0"/>
          <w:numId w:val="5"/>
        </w:numPr>
        <w:spacing w:line="360" w:lineRule="auto"/>
      </w:pPr>
      <w:r>
        <w:rPr>
          <w:rFonts w:cs="Arial"/>
          <w:lang w:val="en-US"/>
        </w:rPr>
        <w:t>E-mail:</w:t>
      </w:r>
      <w:r>
        <w:rPr>
          <w:rFonts w:eastAsia="Arial" w:cs="Arial"/>
          <w:lang w:val="en-US"/>
        </w:rPr>
        <w:t xml:space="preserve"> cuartocongresoartesencruce@gmail.com</w:t>
      </w:r>
    </w:p>
    <w:p w:rsidR="00B54470" w:rsidRDefault="00400E97">
      <w:pPr>
        <w:pStyle w:val="Standard"/>
        <w:numPr>
          <w:ilvl w:val="0"/>
          <w:numId w:val="3"/>
        </w:numPr>
        <w:spacing w:line="360" w:lineRule="auto"/>
      </w:pPr>
      <w:r>
        <w:rPr>
          <w:rFonts w:cs="Arial"/>
          <w:lang w:val="en-US"/>
        </w:rPr>
        <w:t>Tel:</w:t>
      </w:r>
      <w:r>
        <w:rPr>
          <w:rFonts w:eastAsia="Arial" w:cs="Arial"/>
          <w:lang w:val="en-US"/>
        </w:rPr>
        <w:t xml:space="preserve"> </w:t>
      </w:r>
      <w:r>
        <w:rPr>
          <w:rFonts w:cs="Arial"/>
          <w:lang w:val="en-US"/>
        </w:rPr>
        <w:t>4432-0606</w:t>
      </w:r>
      <w:r>
        <w:rPr>
          <w:rFonts w:eastAsia="Arial" w:cs="Arial"/>
          <w:lang w:val="en-US"/>
        </w:rPr>
        <w:t xml:space="preserve"> </w:t>
      </w:r>
      <w:r>
        <w:rPr>
          <w:rFonts w:cs="Arial"/>
          <w:lang w:val="en-US"/>
        </w:rPr>
        <w:t>int.130</w:t>
      </w:r>
    </w:p>
    <w:p w:rsidR="00B54470" w:rsidRDefault="00B54470">
      <w:pPr>
        <w:pStyle w:val="Standard"/>
        <w:spacing w:line="360" w:lineRule="auto"/>
        <w:jc w:val="both"/>
        <w:rPr>
          <w:rFonts w:cs="Arial"/>
          <w:lang w:val="en-US"/>
        </w:rPr>
      </w:pPr>
    </w:p>
    <w:p w:rsidR="00B54470" w:rsidRDefault="00400E97">
      <w:pPr>
        <w:pStyle w:val="Standard"/>
      </w:pPr>
      <w:r>
        <w:rPr>
          <w:b/>
          <w:bCs/>
          <w:sz w:val="28"/>
        </w:rPr>
        <w:t>ARANCELES</w:t>
      </w:r>
      <w:r>
        <w:br/>
      </w:r>
      <w:r>
        <w:br/>
      </w:r>
      <w:r>
        <w:rPr>
          <w:b/>
        </w:rPr>
        <w:t>Tipo de participación Arancel</w:t>
      </w:r>
    </w:p>
    <w:p w:rsidR="00B54470" w:rsidRDefault="00B54470">
      <w:pPr>
        <w:pStyle w:val="Standard"/>
        <w:rPr>
          <w:b/>
        </w:rPr>
      </w:pPr>
    </w:p>
    <w:p w:rsidR="00B54470" w:rsidRDefault="00400E97">
      <w:pPr>
        <w:pStyle w:val="Standard"/>
      </w:pPr>
      <w:r>
        <w:t>Expositor estudiante de grado (Univ. Nacionales): sin arancel</w:t>
      </w:r>
    </w:p>
    <w:p w:rsidR="00B54470" w:rsidRDefault="00400E97">
      <w:pPr>
        <w:pStyle w:val="Standard"/>
      </w:pPr>
      <w:proofErr w:type="spellStart"/>
      <w:r>
        <w:t>Espositor</w:t>
      </w:r>
      <w:proofErr w:type="spellEnd"/>
      <w:r>
        <w:t xml:space="preserve"> estudiante de grado de la </w:t>
      </w:r>
      <w:proofErr w:type="spellStart"/>
      <w:r>
        <w:t>FFyL</w:t>
      </w:r>
      <w:proofErr w:type="spellEnd"/>
      <w:r>
        <w:t xml:space="preserve"> UBA: sin arancel</w:t>
      </w:r>
    </w:p>
    <w:p w:rsidR="00B54470" w:rsidRDefault="00400E97">
      <w:pPr>
        <w:pStyle w:val="Standard"/>
      </w:pPr>
      <w:r>
        <w:t>Expositor nacional: $ 400</w:t>
      </w:r>
      <w:r>
        <w:br/>
      </w:r>
      <w:r>
        <w:t>Exposi</w:t>
      </w:r>
      <w:r>
        <w:t>tor de país latinoamericano: U$S 100</w:t>
      </w:r>
      <w:r>
        <w:br/>
      </w:r>
      <w:r>
        <w:t>Expositor de otro país: U$S 120</w:t>
      </w:r>
      <w:r>
        <w:br/>
      </w:r>
      <w:r>
        <w:t>Asistente nacional: $100</w:t>
      </w:r>
      <w:r w:rsidRPr="00B54470">
        <w:rPr>
          <w:rStyle w:val="Refdenotaalpie"/>
        </w:rPr>
        <w:footnoteReference w:customMarkFollows="1" w:id="1"/>
        <w:t>**</w:t>
      </w:r>
      <w:r>
        <w:br/>
      </w:r>
      <w:r>
        <w:t>Asistente de país latinoamericano: U$S 30</w:t>
      </w:r>
      <w:r>
        <w:br/>
      </w:r>
      <w:r>
        <w:t>Asistente de otro país: U$S 5</w:t>
      </w:r>
      <w:r>
        <w:t>0</w:t>
      </w:r>
      <w:r>
        <w:br/>
      </w:r>
      <w:r>
        <w:br/>
      </w:r>
      <w:r>
        <w:t>Los aranceles en dólares se pagarán en PESOS según la cotización oficial.</w:t>
      </w:r>
      <w:r>
        <w:br/>
      </w:r>
    </w:p>
    <w:p w:rsidR="00B54470" w:rsidRDefault="00B54470">
      <w:pPr>
        <w:pStyle w:val="Standard"/>
      </w:pPr>
    </w:p>
    <w:p w:rsidR="00B54470" w:rsidRDefault="00B54470">
      <w:pPr>
        <w:pStyle w:val="Standard"/>
      </w:pPr>
    </w:p>
    <w:p w:rsidR="00B54470" w:rsidRDefault="00400E97">
      <w:pPr>
        <w:pStyle w:val="Standard"/>
      </w:pPr>
      <w:r>
        <w:br/>
      </w:r>
      <w:r>
        <w:rPr>
          <w:b/>
          <w:bCs/>
          <w:sz w:val="28"/>
        </w:rPr>
        <w:t>SEDES</w:t>
      </w:r>
    </w:p>
    <w:p w:rsidR="00B54470" w:rsidRDefault="00400E97">
      <w:pPr>
        <w:pStyle w:val="Standard"/>
      </w:pPr>
      <w:r>
        <w:lastRenderedPageBreak/>
        <w:br/>
      </w:r>
      <w:r>
        <w:t xml:space="preserve">Centro Cultural “Paco” </w:t>
      </w:r>
      <w:proofErr w:type="spellStart"/>
      <w:r>
        <w:t>Urondo</w:t>
      </w:r>
      <w:proofErr w:type="spellEnd"/>
    </w:p>
    <w:p w:rsidR="00B54470" w:rsidRDefault="00400E97">
      <w:pPr>
        <w:pStyle w:val="Standard"/>
      </w:pPr>
      <w:r>
        <w:t>C. C. K.</w:t>
      </w:r>
    </w:p>
    <w:p w:rsidR="00B54470" w:rsidRDefault="00400E97">
      <w:pPr>
        <w:pStyle w:val="Standard"/>
      </w:pPr>
      <w:r>
        <w:br/>
      </w:r>
      <w:r>
        <w:br/>
      </w:r>
      <w:r>
        <w:br/>
      </w:r>
      <w:r>
        <w:rPr>
          <w:rFonts w:cs="Arial"/>
          <w:b/>
          <w:bCs/>
        </w:rPr>
        <w:t>COMITÉ</w:t>
      </w:r>
      <w:r>
        <w:rPr>
          <w:rFonts w:eastAsia="Arial" w:cs="Arial"/>
          <w:b/>
          <w:bCs/>
        </w:rPr>
        <w:t xml:space="preserve"> </w:t>
      </w:r>
      <w:r>
        <w:rPr>
          <w:rFonts w:cs="Arial"/>
          <w:b/>
          <w:bCs/>
        </w:rPr>
        <w:t>ACADÉMICO</w:t>
      </w:r>
    </w:p>
    <w:p w:rsidR="00B54470" w:rsidRDefault="00B54470">
      <w:pPr>
        <w:pStyle w:val="Standard"/>
        <w:rPr>
          <w:rFonts w:cs="Arial"/>
          <w:b/>
          <w:bCs/>
        </w:rPr>
      </w:pPr>
    </w:p>
    <w:p w:rsidR="00B54470" w:rsidRDefault="00400E97">
      <w:pPr>
        <w:pStyle w:val="NormalWeb"/>
        <w:spacing w:before="0" w:after="0"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Beatriz </w:t>
      </w:r>
      <w:proofErr w:type="spellStart"/>
      <w:r>
        <w:rPr>
          <w:rFonts w:cs="Arial"/>
          <w:lang w:val="es-AR"/>
        </w:rPr>
        <w:t>Trastoy</w:t>
      </w:r>
      <w:proofErr w:type="spellEnd"/>
      <w:r>
        <w:rPr>
          <w:rFonts w:cs="Arial"/>
          <w:lang w:val="es-AR"/>
        </w:rPr>
        <w:t xml:space="preserve">  </w:t>
      </w:r>
    </w:p>
    <w:p w:rsidR="00B54470" w:rsidRDefault="00400E97">
      <w:pPr>
        <w:pStyle w:val="NormalWeb"/>
        <w:spacing w:before="0" w:after="0"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Eduardo </w:t>
      </w:r>
      <w:proofErr w:type="spellStart"/>
      <w:r>
        <w:rPr>
          <w:rFonts w:cs="Arial"/>
          <w:lang w:val="es-AR"/>
        </w:rPr>
        <w:t>Gruner</w:t>
      </w:r>
      <w:proofErr w:type="spellEnd"/>
      <w:r>
        <w:rPr>
          <w:rFonts w:cs="Arial"/>
          <w:lang w:val="es-AR"/>
        </w:rPr>
        <w:t xml:space="preserve">                                              </w:t>
      </w:r>
    </w:p>
    <w:p w:rsidR="00B54470" w:rsidRDefault="00400E97">
      <w:pPr>
        <w:pStyle w:val="NormalWeb"/>
        <w:spacing w:before="0" w:after="0"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Graciela Fernández Toledo     </w:t>
      </w:r>
    </w:p>
    <w:p w:rsidR="00B54470" w:rsidRDefault="00400E97">
      <w:pPr>
        <w:pStyle w:val="NormalWeb"/>
        <w:spacing w:before="0" w:after="0"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Federico </w:t>
      </w:r>
      <w:proofErr w:type="spellStart"/>
      <w:r>
        <w:rPr>
          <w:rFonts w:cs="Arial"/>
          <w:lang w:val="es-AR"/>
        </w:rPr>
        <w:t>Monjeau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cs="Arial"/>
          <w:lang w:val="es-AR"/>
        </w:rPr>
      </w:pPr>
      <w:r>
        <w:rPr>
          <w:rFonts w:cs="Arial"/>
          <w:lang w:val="es-AR"/>
        </w:rPr>
        <w:t>Ana Amado</w:t>
      </w:r>
    </w:p>
    <w:p w:rsidR="00B54470" w:rsidRDefault="00400E97">
      <w:pPr>
        <w:pStyle w:val="NormalWeb"/>
        <w:spacing w:before="0" w:after="0"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Cora </w:t>
      </w:r>
      <w:proofErr w:type="spellStart"/>
      <w:r>
        <w:rPr>
          <w:rFonts w:cs="Arial"/>
          <w:lang w:val="es-AR"/>
        </w:rPr>
        <w:t>Dukelsky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Emilio </w:t>
      </w:r>
      <w:proofErr w:type="spellStart"/>
      <w:r>
        <w:rPr>
          <w:rFonts w:cs="Arial"/>
          <w:lang w:val="es-AR"/>
        </w:rPr>
        <w:t>Bellón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Estela </w:t>
      </w:r>
      <w:proofErr w:type="spellStart"/>
      <w:r>
        <w:rPr>
          <w:rFonts w:cs="Arial"/>
          <w:lang w:val="es-AR"/>
        </w:rPr>
        <w:t>Auletta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Nora </w:t>
      </w:r>
      <w:proofErr w:type="spellStart"/>
      <w:r>
        <w:rPr>
          <w:rFonts w:cs="Arial"/>
          <w:lang w:val="es-AR"/>
        </w:rPr>
        <w:t>Gomez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eastAsia="Arial" w:cs="Arial"/>
          <w:lang w:val="es-AR"/>
        </w:rPr>
      </w:pPr>
      <w:r>
        <w:rPr>
          <w:rFonts w:eastAsia="Arial" w:cs="Arial"/>
          <w:lang w:val="es-AR"/>
        </w:rPr>
        <w:t xml:space="preserve">Graciela </w:t>
      </w:r>
      <w:proofErr w:type="spellStart"/>
      <w:r>
        <w:rPr>
          <w:rFonts w:eastAsia="Arial" w:cs="Arial"/>
          <w:lang w:val="es-AR"/>
        </w:rPr>
        <w:t>Sarti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cs="Arial"/>
          <w:lang w:val="es-AR"/>
        </w:rPr>
      </w:pPr>
      <w:r>
        <w:rPr>
          <w:rFonts w:cs="Arial"/>
          <w:lang w:val="es-AR"/>
        </w:rPr>
        <w:t>Marcelo Delgado</w:t>
      </w:r>
    </w:p>
    <w:p w:rsidR="00B54470" w:rsidRPr="003272DA" w:rsidRDefault="00400E97">
      <w:pPr>
        <w:pStyle w:val="NormalWeb"/>
        <w:spacing w:before="0" w:after="0" w:line="360" w:lineRule="auto"/>
        <w:rPr>
          <w:rFonts w:cs="Arial"/>
          <w:lang w:val="en-US"/>
        </w:rPr>
      </w:pPr>
      <w:r w:rsidRPr="003272DA">
        <w:rPr>
          <w:rFonts w:cs="Arial"/>
          <w:lang w:val="en-US"/>
        </w:rPr>
        <w:t>Fernado Silberstein</w:t>
      </w:r>
    </w:p>
    <w:p w:rsidR="00B54470" w:rsidRPr="003272DA" w:rsidRDefault="00400E97">
      <w:pPr>
        <w:pStyle w:val="NormalWeb"/>
        <w:spacing w:before="0" w:after="0" w:line="360" w:lineRule="auto"/>
        <w:rPr>
          <w:rFonts w:cs="Arial"/>
          <w:lang w:val="en-US"/>
        </w:rPr>
      </w:pPr>
      <w:r w:rsidRPr="003272DA">
        <w:rPr>
          <w:rFonts w:cs="Arial"/>
          <w:lang w:val="en-US"/>
        </w:rPr>
        <w:t>Inés Buchar</w:t>
      </w:r>
    </w:p>
    <w:p w:rsidR="00B54470" w:rsidRPr="003272DA" w:rsidRDefault="00400E97">
      <w:pPr>
        <w:pStyle w:val="NormalWeb"/>
        <w:spacing w:before="0" w:after="0" w:line="360" w:lineRule="auto"/>
        <w:rPr>
          <w:rFonts w:cs="Arial"/>
          <w:lang w:val="en-US"/>
        </w:rPr>
      </w:pPr>
      <w:r w:rsidRPr="003272DA">
        <w:rPr>
          <w:rFonts w:cs="Arial"/>
          <w:lang w:val="en-US"/>
        </w:rPr>
        <w:t>Jorge Dubatti</w:t>
      </w:r>
    </w:p>
    <w:p w:rsidR="00B54470" w:rsidRDefault="00400E97">
      <w:pPr>
        <w:pStyle w:val="NormalWeb"/>
        <w:spacing w:before="0" w:after="0"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Graciela </w:t>
      </w:r>
      <w:proofErr w:type="spellStart"/>
      <w:r>
        <w:rPr>
          <w:rFonts w:cs="Arial"/>
          <w:lang w:val="es-AR"/>
        </w:rPr>
        <w:t>Schuster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Ricardo </w:t>
      </w:r>
      <w:proofErr w:type="spellStart"/>
      <w:r>
        <w:rPr>
          <w:rFonts w:cs="Arial"/>
          <w:lang w:val="es-AR"/>
        </w:rPr>
        <w:t>Gonzalez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cs="Arial"/>
          <w:lang w:val="es-AR"/>
        </w:rPr>
      </w:pPr>
      <w:proofErr w:type="spellStart"/>
      <w:r>
        <w:rPr>
          <w:rFonts w:cs="Arial"/>
          <w:lang w:val="es-AR"/>
        </w:rPr>
        <w:t>Elina</w:t>
      </w:r>
      <w:proofErr w:type="spellEnd"/>
      <w:r>
        <w:rPr>
          <w:rFonts w:cs="Arial"/>
          <w:lang w:val="es-AR"/>
        </w:rPr>
        <w:t xml:space="preserve"> Matoso</w:t>
      </w:r>
    </w:p>
    <w:p w:rsidR="00B54470" w:rsidRDefault="00400E97">
      <w:pPr>
        <w:pStyle w:val="NormalWeb"/>
        <w:spacing w:before="0" w:after="0"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Carla </w:t>
      </w:r>
      <w:proofErr w:type="spellStart"/>
      <w:r>
        <w:rPr>
          <w:rFonts w:cs="Arial"/>
          <w:lang w:val="es-AR"/>
        </w:rPr>
        <w:t>Ornani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Miguel </w:t>
      </w:r>
      <w:proofErr w:type="spellStart"/>
      <w:r>
        <w:rPr>
          <w:rFonts w:cs="Arial"/>
          <w:lang w:val="es-AR"/>
        </w:rPr>
        <w:t>Angel</w:t>
      </w:r>
      <w:proofErr w:type="spellEnd"/>
      <w:r>
        <w:rPr>
          <w:rFonts w:cs="Arial"/>
          <w:lang w:val="es-AR"/>
        </w:rPr>
        <w:t xml:space="preserve"> García</w:t>
      </w:r>
    </w:p>
    <w:p w:rsidR="00B54470" w:rsidRDefault="00400E97">
      <w:pPr>
        <w:pStyle w:val="NormalWeb"/>
        <w:spacing w:before="0" w:after="0"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Pablo </w:t>
      </w:r>
      <w:proofErr w:type="spellStart"/>
      <w:r>
        <w:rPr>
          <w:rFonts w:cs="Arial"/>
          <w:lang w:val="es-AR"/>
        </w:rPr>
        <w:t>Fessel</w:t>
      </w:r>
      <w:proofErr w:type="spellEnd"/>
    </w:p>
    <w:p w:rsidR="00B54470" w:rsidRDefault="00B54470">
      <w:pPr>
        <w:pStyle w:val="NormalWeb"/>
        <w:spacing w:before="0" w:after="0" w:line="360" w:lineRule="auto"/>
        <w:rPr>
          <w:rFonts w:cs="Arial"/>
          <w:lang w:val="es-AR"/>
        </w:rPr>
      </w:pPr>
    </w:p>
    <w:p w:rsidR="00B54470" w:rsidRDefault="00400E97">
      <w:pPr>
        <w:pStyle w:val="Standard"/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PRESIDENTES HONORARIOS</w:t>
      </w:r>
    </w:p>
    <w:p w:rsidR="00B54470" w:rsidRDefault="00400E97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María Inés Saavedra</w:t>
      </w:r>
    </w:p>
    <w:p w:rsidR="00B54470" w:rsidRDefault="00400E97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Miguel </w:t>
      </w:r>
      <w:proofErr w:type="spellStart"/>
      <w:r>
        <w:rPr>
          <w:rFonts w:cs="Arial"/>
        </w:rPr>
        <w:t>Angel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Cannone</w:t>
      </w:r>
      <w:proofErr w:type="spellEnd"/>
    </w:p>
    <w:p w:rsidR="00B54470" w:rsidRDefault="00B54470">
      <w:pPr>
        <w:pStyle w:val="Standard"/>
        <w:spacing w:line="360" w:lineRule="auto"/>
        <w:jc w:val="both"/>
        <w:rPr>
          <w:rFonts w:cs="Arial"/>
          <w:b/>
          <w:bCs/>
        </w:rPr>
      </w:pPr>
    </w:p>
    <w:p w:rsidR="00B54470" w:rsidRDefault="00B54470">
      <w:pPr>
        <w:pStyle w:val="Standard"/>
        <w:spacing w:line="360" w:lineRule="auto"/>
        <w:jc w:val="both"/>
        <w:rPr>
          <w:rFonts w:cs="Arial"/>
          <w:b/>
          <w:bCs/>
        </w:rPr>
      </w:pPr>
    </w:p>
    <w:p w:rsidR="00B54470" w:rsidRDefault="00B54470">
      <w:pPr>
        <w:pStyle w:val="Standard"/>
        <w:spacing w:line="360" w:lineRule="auto"/>
        <w:jc w:val="both"/>
        <w:rPr>
          <w:rFonts w:cs="Arial"/>
          <w:b/>
          <w:bCs/>
        </w:rPr>
      </w:pPr>
    </w:p>
    <w:p w:rsidR="00B54470" w:rsidRDefault="00400E97">
      <w:pPr>
        <w:pStyle w:val="Standard"/>
        <w:spacing w:line="360" w:lineRule="auto"/>
        <w:jc w:val="both"/>
      </w:pPr>
      <w:r>
        <w:rPr>
          <w:rFonts w:cs="Arial"/>
          <w:b/>
          <w:bCs/>
        </w:rPr>
        <w:lastRenderedPageBreak/>
        <w:t>COMISIÓN</w:t>
      </w:r>
      <w:r>
        <w:rPr>
          <w:rFonts w:eastAsia="Arial" w:cs="Arial"/>
          <w:b/>
          <w:bCs/>
        </w:rPr>
        <w:t xml:space="preserve"> </w:t>
      </w:r>
      <w:r>
        <w:rPr>
          <w:rFonts w:cs="Arial"/>
          <w:b/>
          <w:bCs/>
        </w:rPr>
        <w:t>ORGANIZADORA</w:t>
      </w:r>
      <w:r>
        <w:rPr>
          <w:rFonts w:cs="Arial"/>
        </w:rPr>
        <w:t>:</w:t>
      </w:r>
    </w:p>
    <w:p w:rsidR="00B54470" w:rsidRDefault="00400E97">
      <w:pPr>
        <w:pStyle w:val="NormalWeb"/>
        <w:spacing w:before="0" w:after="0" w:line="360" w:lineRule="auto"/>
        <w:rPr>
          <w:rFonts w:eastAsia="Arial" w:cs="Arial"/>
        </w:rPr>
      </w:pPr>
      <w:r>
        <w:rPr>
          <w:rFonts w:eastAsia="Arial" w:cs="Arial"/>
        </w:rPr>
        <w:t xml:space="preserve">Presidente: Ricardo </w:t>
      </w:r>
      <w:proofErr w:type="spellStart"/>
      <w:r>
        <w:rPr>
          <w:rFonts w:eastAsia="Arial" w:cs="Arial"/>
        </w:rPr>
        <w:t>Manetti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eastAsia="Arial" w:cs="Arial"/>
        </w:rPr>
      </w:pPr>
      <w:r>
        <w:rPr>
          <w:rFonts w:eastAsia="Arial" w:cs="Arial"/>
        </w:rPr>
        <w:t xml:space="preserve">Vicepresidente: </w:t>
      </w:r>
      <w:r>
        <w:rPr>
          <w:rFonts w:eastAsia="Arial" w:cs="Arial"/>
          <w:lang w:val="es-AR"/>
        </w:rPr>
        <w:t>Hugo Mancuso</w:t>
      </w:r>
    </w:p>
    <w:p w:rsidR="00B54470" w:rsidRDefault="00400E97">
      <w:pPr>
        <w:pStyle w:val="NormalWeb"/>
        <w:spacing w:before="0" w:after="0" w:line="360" w:lineRule="auto"/>
        <w:rPr>
          <w:rFonts w:eastAsia="Arial" w:cs="Arial"/>
        </w:rPr>
      </w:pPr>
      <w:r>
        <w:rPr>
          <w:rFonts w:eastAsia="Arial" w:cs="Arial"/>
        </w:rPr>
        <w:t xml:space="preserve">Secretaria Académica: Patricia </w:t>
      </w:r>
      <w:proofErr w:type="spellStart"/>
      <w:r>
        <w:rPr>
          <w:rFonts w:eastAsia="Arial" w:cs="Arial"/>
        </w:rPr>
        <w:t>Sapkus</w:t>
      </w:r>
      <w:proofErr w:type="spellEnd"/>
    </w:p>
    <w:p w:rsidR="00B54470" w:rsidRDefault="00B54470">
      <w:pPr>
        <w:pStyle w:val="Standard"/>
      </w:pPr>
    </w:p>
    <w:p w:rsidR="00B54470" w:rsidRDefault="00400E97">
      <w:pPr>
        <w:pStyle w:val="NormalWeb"/>
        <w:spacing w:before="0" w:after="0" w:line="360" w:lineRule="auto"/>
      </w:pPr>
      <w:r>
        <w:rPr>
          <w:rFonts w:cs="Arial"/>
          <w:b/>
          <w:bCs/>
        </w:rPr>
        <w:t>AUTORIDADES</w:t>
      </w:r>
      <w:r>
        <w:rPr>
          <w:rFonts w:eastAsia="Arial" w:cs="Arial"/>
          <w:b/>
          <w:bCs/>
        </w:rPr>
        <w:t xml:space="preserve"> </w:t>
      </w:r>
      <w:r>
        <w:rPr>
          <w:rFonts w:cs="Arial"/>
          <w:b/>
          <w:bCs/>
        </w:rPr>
        <w:t>DE</w:t>
      </w:r>
      <w:r>
        <w:rPr>
          <w:rFonts w:eastAsia="Arial" w:cs="Arial"/>
          <w:b/>
          <w:bCs/>
        </w:rPr>
        <w:t xml:space="preserve"> </w:t>
      </w:r>
      <w:r>
        <w:rPr>
          <w:rFonts w:cs="Arial"/>
          <w:b/>
          <w:bCs/>
        </w:rPr>
        <w:t>LA</w:t>
      </w:r>
      <w:r>
        <w:rPr>
          <w:rFonts w:eastAsia="Arial" w:cs="Arial"/>
          <w:b/>
          <w:bCs/>
        </w:rPr>
        <w:t xml:space="preserve"> </w:t>
      </w:r>
      <w:r>
        <w:rPr>
          <w:rFonts w:cs="Arial"/>
          <w:b/>
          <w:bCs/>
        </w:rPr>
        <w:t>FACULTAD</w:t>
      </w:r>
    </w:p>
    <w:p w:rsidR="00B54470" w:rsidRDefault="00400E97">
      <w:pPr>
        <w:pStyle w:val="NormalWeb"/>
        <w:spacing w:before="0" w:after="0" w:line="360" w:lineRule="auto"/>
        <w:rPr>
          <w:rFonts w:eastAsia="Arial" w:cs="Arial"/>
        </w:rPr>
      </w:pPr>
      <w:r>
        <w:rPr>
          <w:rFonts w:eastAsia="Arial" w:cs="Arial"/>
        </w:rPr>
        <w:t xml:space="preserve">Decana: Graciela </w:t>
      </w:r>
      <w:proofErr w:type="spellStart"/>
      <w:r>
        <w:rPr>
          <w:rFonts w:eastAsia="Arial" w:cs="Arial"/>
        </w:rPr>
        <w:t>Morgade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eastAsia="Arial" w:cs="Arial"/>
        </w:rPr>
      </w:pPr>
      <w:r>
        <w:rPr>
          <w:rFonts w:eastAsia="Arial" w:cs="Arial"/>
        </w:rPr>
        <w:t xml:space="preserve">Vicedecano: Américo </w:t>
      </w:r>
      <w:proofErr w:type="spellStart"/>
      <w:r>
        <w:rPr>
          <w:rFonts w:eastAsia="Arial" w:cs="Arial"/>
        </w:rPr>
        <w:t>Cristófalo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eastAsia="Arial" w:cs="Arial"/>
        </w:rPr>
      </w:pPr>
      <w:r>
        <w:rPr>
          <w:rFonts w:eastAsia="Arial" w:cs="Arial"/>
        </w:rPr>
        <w:t xml:space="preserve">Secretaría General: Francisco Jorge </w:t>
      </w:r>
      <w:proofErr w:type="spellStart"/>
      <w:r>
        <w:rPr>
          <w:rFonts w:eastAsia="Arial" w:cs="Arial"/>
        </w:rPr>
        <w:t>Gugliotta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eastAsia="Arial" w:cs="Arial"/>
        </w:rPr>
      </w:pPr>
      <w:r>
        <w:rPr>
          <w:rFonts w:eastAsia="Arial" w:cs="Arial"/>
        </w:rPr>
        <w:t>Secretaría de</w:t>
      </w:r>
      <w:r>
        <w:rPr>
          <w:rFonts w:eastAsia="Arial" w:cs="Arial"/>
        </w:rPr>
        <w:t xml:space="preserve"> Asuntos Académicos: Sofía </w:t>
      </w:r>
      <w:proofErr w:type="spellStart"/>
      <w:r>
        <w:rPr>
          <w:rFonts w:eastAsia="Arial" w:cs="Arial"/>
        </w:rPr>
        <w:t>Thisted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eastAsia="Arial" w:cs="Arial"/>
        </w:rPr>
      </w:pPr>
      <w:r>
        <w:rPr>
          <w:rFonts w:eastAsia="Arial" w:cs="Arial"/>
        </w:rPr>
        <w:t xml:space="preserve">Secretaría de Posgrado: Alberto </w:t>
      </w:r>
      <w:proofErr w:type="spellStart"/>
      <w:r>
        <w:rPr>
          <w:rFonts w:eastAsia="Arial" w:cs="Arial"/>
        </w:rPr>
        <w:t>Damiani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eastAsia="Arial" w:cs="Arial"/>
        </w:rPr>
      </w:pPr>
      <w:r>
        <w:rPr>
          <w:rFonts w:eastAsia="Arial" w:cs="Arial"/>
        </w:rPr>
        <w:t xml:space="preserve">Secretaría de Investigación: Cecilia Pérez de </w:t>
      </w:r>
      <w:proofErr w:type="spellStart"/>
      <w:r>
        <w:rPr>
          <w:rFonts w:eastAsia="Arial" w:cs="Arial"/>
        </w:rPr>
        <w:t>Micou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eastAsia="Arial" w:cs="Arial"/>
        </w:rPr>
      </w:pPr>
      <w:r>
        <w:rPr>
          <w:rFonts w:eastAsia="Arial" w:cs="Arial"/>
        </w:rPr>
        <w:t xml:space="preserve">Secretaría de Extensión Universitaria y Bienestar Estudiantil: </w:t>
      </w:r>
      <w:proofErr w:type="spellStart"/>
      <w:r>
        <w:rPr>
          <w:rFonts w:eastAsia="Arial" w:cs="Arial"/>
        </w:rPr>
        <w:t>Ivanna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Petz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eastAsia="Arial" w:cs="Arial"/>
        </w:rPr>
      </w:pPr>
      <w:r>
        <w:rPr>
          <w:rFonts w:eastAsia="Arial" w:cs="Arial"/>
        </w:rPr>
        <w:t xml:space="preserve">Secretaría de Hacienda y Administración: Marcela </w:t>
      </w:r>
      <w:proofErr w:type="spellStart"/>
      <w:r>
        <w:rPr>
          <w:rFonts w:eastAsia="Arial" w:cs="Arial"/>
        </w:rPr>
        <w:t>Lamel</w:t>
      </w:r>
      <w:r>
        <w:rPr>
          <w:rFonts w:eastAsia="Arial" w:cs="Arial"/>
        </w:rPr>
        <w:t>za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eastAsia="Arial" w:cs="Arial"/>
        </w:rPr>
      </w:pPr>
      <w:r>
        <w:rPr>
          <w:rFonts w:eastAsia="Arial" w:cs="Arial"/>
        </w:rPr>
        <w:t xml:space="preserve">Subsecretaría de Publicaciones: Matías </w:t>
      </w:r>
      <w:proofErr w:type="spellStart"/>
      <w:r>
        <w:rPr>
          <w:rFonts w:eastAsia="Arial" w:cs="Arial"/>
        </w:rPr>
        <w:t>Cordo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eastAsia="Arial" w:cs="Arial"/>
        </w:rPr>
      </w:pPr>
      <w:r>
        <w:rPr>
          <w:rFonts w:eastAsia="Arial" w:cs="Arial"/>
        </w:rPr>
        <w:t xml:space="preserve">Subsecretaría de Bibliotecas: María Rosa </w:t>
      </w:r>
      <w:proofErr w:type="spellStart"/>
      <w:r>
        <w:rPr>
          <w:rFonts w:eastAsia="Arial" w:cs="Arial"/>
        </w:rPr>
        <w:t>Mostaccio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eastAsia="Arial" w:cs="Arial"/>
        </w:rPr>
      </w:pPr>
      <w:r>
        <w:rPr>
          <w:rFonts w:eastAsia="Arial" w:cs="Arial"/>
        </w:rPr>
        <w:t xml:space="preserve">Subsecretaría de Transferencia y Desarrollo: Alejandro </w:t>
      </w:r>
      <w:proofErr w:type="spellStart"/>
      <w:r>
        <w:rPr>
          <w:rFonts w:eastAsia="Arial" w:cs="Arial"/>
        </w:rPr>
        <w:t>Valitutti</w:t>
      </w:r>
      <w:proofErr w:type="spellEnd"/>
    </w:p>
    <w:p w:rsidR="00B54470" w:rsidRDefault="00400E97">
      <w:pPr>
        <w:pStyle w:val="NormalWeb"/>
        <w:spacing w:before="0" w:after="0" w:line="360" w:lineRule="auto"/>
        <w:rPr>
          <w:rFonts w:eastAsia="Arial" w:cs="Arial"/>
        </w:rPr>
      </w:pPr>
      <w:r>
        <w:rPr>
          <w:rFonts w:eastAsia="Arial" w:cs="Arial"/>
        </w:rPr>
        <w:t xml:space="preserve">Subsecretaría de Relaciones Institucionales e Internacionales: Silvana </w:t>
      </w:r>
      <w:proofErr w:type="spellStart"/>
      <w:r>
        <w:rPr>
          <w:rFonts w:eastAsia="Arial" w:cs="Arial"/>
        </w:rPr>
        <w:t>Campanini</w:t>
      </w:r>
      <w:proofErr w:type="spellEnd"/>
    </w:p>
    <w:p w:rsidR="00B54470" w:rsidRDefault="00400E97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br/>
      </w:r>
      <w:r>
        <w:rPr>
          <w:rFonts w:cs="Arial"/>
          <w:b/>
          <w:bCs/>
        </w:rPr>
        <w:br/>
      </w:r>
    </w:p>
    <w:sectPr w:rsidR="00B54470" w:rsidSect="00B54470">
      <w:pgSz w:w="12240" w:h="15840"/>
      <w:pgMar w:top="861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97" w:rsidRDefault="00400E97" w:rsidP="00B54470">
      <w:r>
        <w:separator/>
      </w:r>
    </w:p>
  </w:endnote>
  <w:endnote w:type="continuationSeparator" w:id="0">
    <w:p w:rsidR="00400E97" w:rsidRDefault="00400E97" w:rsidP="00B5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Light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97" w:rsidRDefault="00400E97" w:rsidP="00B54470">
      <w:r w:rsidRPr="00B54470">
        <w:rPr>
          <w:color w:val="000000"/>
        </w:rPr>
        <w:separator/>
      </w:r>
    </w:p>
  </w:footnote>
  <w:footnote w:type="continuationSeparator" w:id="0">
    <w:p w:rsidR="00400E97" w:rsidRDefault="00400E97" w:rsidP="00B54470">
      <w:r>
        <w:continuationSeparator/>
      </w:r>
    </w:p>
  </w:footnote>
  <w:footnote w:id="1">
    <w:p w:rsidR="00B54470" w:rsidRDefault="00400E97">
      <w:pPr>
        <w:pStyle w:val="Standard"/>
        <w:snapToGrid w:val="0"/>
      </w:pPr>
      <w:r w:rsidRPr="00B54470">
        <w:rPr>
          <w:rStyle w:val="Refdenotaalpie"/>
        </w:rPr>
        <w:t>**</w:t>
      </w:r>
      <w:r>
        <w:t>Estudiantes de grado de las carreras de Artes de universidades de Argentina: SIN CARGO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B1D"/>
    <w:multiLevelType w:val="multilevel"/>
    <w:tmpl w:val="FBE066D8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2FE7604"/>
    <w:multiLevelType w:val="multilevel"/>
    <w:tmpl w:val="A17CAE6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EE45D55"/>
    <w:multiLevelType w:val="multilevel"/>
    <w:tmpl w:val="B94E7B80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</w:num>
  <w:num w:numId="5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470"/>
    <w:rsid w:val="003272DA"/>
    <w:rsid w:val="00400E97"/>
    <w:rsid w:val="00B5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 Light" w:hAnsi="Times New Roman" w:cs="FreeSans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54470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54470"/>
    <w:pPr>
      <w:keepNext/>
      <w:spacing w:before="240" w:after="120"/>
    </w:pPr>
    <w:rPr>
      <w:rFonts w:ascii="Arial" w:eastAsia="DejaVu Sans Light" w:hAnsi="Arial" w:cs="FreeSans"/>
      <w:sz w:val="28"/>
      <w:szCs w:val="28"/>
    </w:rPr>
  </w:style>
  <w:style w:type="paragraph" w:customStyle="1" w:styleId="Textbody">
    <w:name w:val="Text body"/>
    <w:basedOn w:val="Standard"/>
    <w:rsid w:val="00B54470"/>
    <w:pPr>
      <w:jc w:val="both"/>
    </w:pPr>
  </w:style>
  <w:style w:type="paragraph" w:styleId="Lista">
    <w:name w:val="List"/>
    <w:basedOn w:val="Textbody"/>
    <w:rsid w:val="00B54470"/>
    <w:rPr>
      <w:rFonts w:cs="FreeSans"/>
    </w:rPr>
  </w:style>
  <w:style w:type="paragraph" w:customStyle="1" w:styleId="Caption">
    <w:name w:val="Caption"/>
    <w:basedOn w:val="Standard"/>
    <w:rsid w:val="00B54470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B54470"/>
    <w:pPr>
      <w:suppressLineNumbers/>
    </w:pPr>
    <w:rPr>
      <w:rFonts w:cs="FreeSans"/>
    </w:rPr>
  </w:style>
  <w:style w:type="paragraph" w:customStyle="1" w:styleId="Heading1">
    <w:name w:val="Heading 1"/>
    <w:basedOn w:val="Standard"/>
    <w:next w:val="Standard"/>
    <w:rsid w:val="00B54470"/>
    <w:pPr>
      <w:keepNext/>
      <w:jc w:val="center"/>
      <w:outlineLvl w:val="0"/>
    </w:pPr>
    <w:rPr>
      <w:b/>
      <w:bCs/>
    </w:rPr>
  </w:style>
  <w:style w:type="paragraph" w:customStyle="1" w:styleId="Heading2">
    <w:name w:val="Heading 2"/>
    <w:basedOn w:val="Standard"/>
    <w:next w:val="Standard"/>
    <w:rsid w:val="00B54470"/>
    <w:pPr>
      <w:keepNext/>
      <w:jc w:val="both"/>
      <w:outlineLvl w:val="1"/>
    </w:pPr>
    <w:rPr>
      <w:b/>
      <w:bCs/>
    </w:rPr>
  </w:style>
  <w:style w:type="paragraph" w:customStyle="1" w:styleId="Heading3">
    <w:name w:val="Heading 3"/>
    <w:basedOn w:val="Standard"/>
    <w:next w:val="Standard"/>
    <w:rsid w:val="00B54470"/>
    <w:pPr>
      <w:keepNext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B54470"/>
    <w:pPr>
      <w:keepNext/>
      <w:jc w:val="center"/>
      <w:outlineLvl w:val="3"/>
    </w:pPr>
    <w:rPr>
      <w:smallCaps/>
      <w:sz w:val="28"/>
    </w:rPr>
  </w:style>
  <w:style w:type="paragraph" w:customStyle="1" w:styleId="Encabezado1">
    <w:name w:val="Encabezado1"/>
    <w:basedOn w:val="Standard"/>
    <w:next w:val="Textbody"/>
    <w:rsid w:val="00B54470"/>
    <w:pPr>
      <w:keepNext/>
      <w:spacing w:before="240" w:after="120"/>
    </w:pPr>
    <w:rPr>
      <w:rFonts w:ascii="Arial" w:eastAsia="DejaVu Sans Light" w:hAnsi="Arial" w:cs="FreeSans"/>
      <w:sz w:val="28"/>
      <w:szCs w:val="28"/>
    </w:rPr>
  </w:style>
  <w:style w:type="paragraph" w:styleId="Epgrafe">
    <w:name w:val="caption"/>
    <w:basedOn w:val="Standard"/>
    <w:rsid w:val="00B54470"/>
    <w:pPr>
      <w:suppressLineNumbers/>
      <w:spacing w:before="120" w:after="120"/>
    </w:pPr>
    <w:rPr>
      <w:rFonts w:cs="FreeSans"/>
      <w:i/>
      <w:iCs/>
    </w:rPr>
  </w:style>
  <w:style w:type="paragraph" w:customStyle="1" w:styleId="Textbodyindent">
    <w:name w:val="Text body indent"/>
    <w:basedOn w:val="Standard"/>
    <w:rsid w:val="00B54470"/>
    <w:pPr>
      <w:ind w:firstLine="708"/>
    </w:pPr>
  </w:style>
  <w:style w:type="paragraph" w:styleId="NormalWeb">
    <w:name w:val="Normal (Web)"/>
    <w:basedOn w:val="Standard"/>
    <w:rsid w:val="00B54470"/>
    <w:pPr>
      <w:spacing w:before="280" w:after="119"/>
    </w:pPr>
    <w:rPr>
      <w:lang w:val="es-ES"/>
    </w:rPr>
  </w:style>
  <w:style w:type="paragraph" w:styleId="Textoindependiente2">
    <w:name w:val="Body Text 2"/>
    <w:basedOn w:val="Standard"/>
    <w:rsid w:val="00B54470"/>
    <w:rPr>
      <w:rFonts w:ascii="Arial" w:hAnsi="Arial" w:cs="Arial"/>
      <w:i/>
      <w:iCs/>
    </w:rPr>
  </w:style>
  <w:style w:type="paragraph" w:styleId="Textoindependiente3">
    <w:name w:val="Body Text 3"/>
    <w:basedOn w:val="Standard"/>
    <w:rsid w:val="00B54470"/>
    <w:pPr>
      <w:spacing w:before="120"/>
    </w:pPr>
    <w:rPr>
      <w:rFonts w:ascii="Arial" w:hAnsi="Arial" w:cs="Arial"/>
      <w:sz w:val="22"/>
    </w:rPr>
  </w:style>
  <w:style w:type="paragraph" w:customStyle="1" w:styleId="Heading5">
    <w:name w:val="Heading 5"/>
    <w:basedOn w:val="Heading"/>
    <w:next w:val="Textbody"/>
    <w:rsid w:val="00B54470"/>
    <w:pPr>
      <w:outlineLvl w:val="4"/>
    </w:pPr>
    <w:rPr>
      <w:b/>
      <w:bCs/>
    </w:rPr>
  </w:style>
  <w:style w:type="paragraph" w:customStyle="1" w:styleId="Heading6">
    <w:name w:val="Heading 6"/>
    <w:basedOn w:val="Heading"/>
    <w:next w:val="Textbody"/>
    <w:rsid w:val="00B54470"/>
    <w:pPr>
      <w:outlineLvl w:val="5"/>
    </w:pPr>
    <w:rPr>
      <w:b/>
      <w:bCs/>
    </w:rPr>
  </w:style>
  <w:style w:type="paragraph" w:customStyle="1" w:styleId="Footnote">
    <w:name w:val="Footnote"/>
    <w:basedOn w:val="Standard"/>
    <w:rsid w:val="00B54470"/>
    <w:pPr>
      <w:suppressLineNumbers/>
      <w:ind w:left="283" w:hanging="283"/>
    </w:pPr>
    <w:rPr>
      <w:sz w:val="20"/>
      <w:szCs w:val="20"/>
    </w:rPr>
  </w:style>
  <w:style w:type="character" w:customStyle="1" w:styleId="WW8Num2z0">
    <w:name w:val="WW8Num2z0"/>
    <w:rsid w:val="00B5447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5447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54470"/>
  </w:style>
  <w:style w:type="character" w:customStyle="1" w:styleId="WW8Num2z1">
    <w:name w:val="WW8Num2z1"/>
    <w:rsid w:val="00B54470"/>
    <w:rPr>
      <w:rFonts w:ascii="Courier New" w:hAnsi="Courier New" w:cs="Courier New"/>
    </w:rPr>
  </w:style>
  <w:style w:type="character" w:customStyle="1" w:styleId="WW8Num2z2">
    <w:name w:val="WW8Num2z2"/>
    <w:rsid w:val="00B54470"/>
    <w:rPr>
      <w:rFonts w:ascii="Wingdings" w:hAnsi="Wingdings" w:cs="Wingdings"/>
    </w:rPr>
  </w:style>
  <w:style w:type="character" w:customStyle="1" w:styleId="WW8Num2z3">
    <w:name w:val="WW8Num2z3"/>
    <w:rsid w:val="00B54470"/>
    <w:rPr>
      <w:rFonts w:ascii="Symbol" w:hAnsi="Symbol" w:cs="Symbol"/>
    </w:rPr>
  </w:style>
  <w:style w:type="character" w:customStyle="1" w:styleId="WW8Num4z0">
    <w:name w:val="WW8Num4z0"/>
    <w:rsid w:val="00B5447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54470"/>
    <w:rPr>
      <w:rFonts w:ascii="Courier New" w:hAnsi="Courier New" w:cs="Courier New"/>
    </w:rPr>
  </w:style>
  <w:style w:type="character" w:customStyle="1" w:styleId="WW8Num4z2">
    <w:name w:val="WW8Num4z2"/>
    <w:rsid w:val="00B54470"/>
    <w:rPr>
      <w:rFonts w:ascii="Wingdings" w:hAnsi="Wingdings" w:cs="Wingdings"/>
    </w:rPr>
  </w:style>
  <w:style w:type="character" w:customStyle="1" w:styleId="WW8Num4z3">
    <w:name w:val="WW8Num4z3"/>
    <w:rsid w:val="00B54470"/>
    <w:rPr>
      <w:rFonts w:ascii="Symbol" w:hAnsi="Symbol" w:cs="Symbol"/>
    </w:rPr>
  </w:style>
  <w:style w:type="character" w:customStyle="1" w:styleId="Fuentedeprrafopredeter1">
    <w:name w:val="Fuente de párrafo predeter.1"/>
    <w:rsid w:val="00B54470"/>
  </w:style>
  <w:style w:type="character" w:customStyle="1" w:styleId="StrongEmphasis">
    <w:name w:val="Strong Emphasis"/>
    <w:basedOn w:val="Fuentedeprrafopredeter1"/>
    <w:rsid w:val="00B54470"/>
    <w:rPr>
      <w:b/>
      <w:bCs/>
    </w:rPr>
  </w:style>
  <w:style w:type="character" w:styleId="nfasis">
    <w:name w:val="Emphasis"/>
    <w:basedOn w:val="Fuentedeprrafopredeter1"/>
    <w:rsid w:val="00B54470"/>
    <w:rPr>
      <w:i/>
      <w:iCs/>
    </w:rPr>
  </w:style>
  <w:style w:type="character" w:customStyle="1" w:styleId="Internetlink">
    <w:name w:val="Internet link"/>
    <w:basedOn w:val="Fuentedeprrafopredeter1"/>
    <w:rsid w:val="00B54470"/>
    <w:rPr>
      <w:color w:val="0000FF"/>
      <w:u w:val="single"/>
    </w:rPr>
  </w:style>
  <w:style w:type="character" w:customStyle="1" w:styleId="VisitedInternetLink">
    <w:name w:val="Visited Internet Link"/>
    <w:basedOn w:val="Fuentedeprrafopredeter1"/>
    <w:rsid w:val="00B54470"/>
    <w:rPr>
      <w:color w:val="800080"/>
      <w:u w:val="single"/>
    </w:rPr>
  </w:style>
  <w:style w:type="character" w:customStyle="1" w:styleId="st">
    <w:name w:val="st"/>
    <w:basedOn w:val="Fuentedeprrafopredeter1"/>
    <w:rsid w:val="00B54470"/>
  </w:style>
  <w:style w:type="character" w:customStyle="1" w:styleId="subtit">
    <w:name w:val="subtit"/>
    <w:basedOn w:val="Fuentedeprrafopredeter"/>
    <w:rsid w:val="00B54470"/>
  </w:style>
  <w:style w:type="character" w:customStyle="1" w:styleId="FootnoteSymbol">
    <w:name w:val="Footnote Symbol"/>
    <w:rsid w:val="00B54470"/>
  </w:style>
  <w:style w:type="character" w:customStyle="1" w:styleId="Footnoteanchor">
    <w:name w:val="Footnote anchor"/>
    <w:rsid w:val="00B54470"/>
    <w:rPr>
      <w:position w:val="0"/>
      <w:vertAlign w:val="superscript"/>
    </w:rPr>
  </w:style>
  <w:style w:type="numbering" w:customStyle="1" w:styleId="WW8Num1">
    <w:name w:val="WW8Num1"/>
    <w:basedOn w:val="Sinlista"/>
    <w:rsid w:val="00B54470"/>
    <w:pPr>
      <w:numPr>
        <w:numId w:val="1"/>
      </w:numPr>
    </w:pPr>
  </w:style>
  <w:style w:type="numbering" w:customStyle="1" w:styleId="WW8Num2">
    <w:name w:val="WW8Num2"/>
    <w:basedOn w:val="Sinlista"/>
    <w:rsid w:val="00B54470"/>
    <w:pPr>
      <w:numPr>
        <w:numId w:val="2"/>
      </w:numPr>
    </w:pPr>
  </w:style>
  <w:style w:type="numbering" w:customStyle="1" w:styleId="WW8Num3">
    <w:name w:val="WW8Num3"/>
    <w:basedOn w:val="Sinlista"/>
    <w:rsid w:val="00B54470"/>
    <w:pPr>
      <w:numPr>
        <w:numId w:val="3"/>
      </w:numPr>
    </w:pPr>
  </w:style>
  <w:style w:type="character" w:styleId="Refdenotaalpie">
    <w:name w:val="footnote reference"/>
    <w:basedOn w:val="Fuentedeprrafopredeter"/>
    <w:uiPriority w:val="99"/>
    <w:semiHidden/>
    <w:unhideWhenUsed/>
    <w:rsid w:val="00B544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574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creator>Stella</dc:creator>
  <cp:lastModifiedBy>Extension</cp:lastModifiedBy>
  <cp:revision>1</cp:revision>
  <cp:lastPrinted>2015-09-11T16:38:00Z</cp:lastPrinted>
  <dcterms:created xsi:type="dcterms:W3CDTF">2012-12-19T11:28:00Z</dcterms:created>
  <dcterms:modified xsi:type="dcterms:W3CDTF">2015-10-21T16:59:00Z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