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>RECOMENDACIONES PARA LA ELABORACIÓN DEL POSTER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 xml:space="preserve">TAMAÑO: </w:t>
      </w:r>
      <w:r w:rsidRPr="00FA7133">
        <w:rPr>
          <w:rFonts w:asciiTheme="minorHAnsi" w:hAnsiTheme="minorHAnsi" w:cs="Calibri-Bold"/>
          <w:bCs/>
          <w:color w:val="000000"/>
        </w:rPr>
        <w:t xml:space="preserve">0,90 de ancho por 1,50 de alto (en papel </w:t>
      </w:r>
      <w:r w:rsidR="00FA7133" w:rsidRPr="00FA7133">
        <w:rPr>
          <w:rFonts w:asciiTheme="minorHAnsi" w:hAnsiTheme="minorHAnsi" w:cs="Calibri-Bold"/>
          <w:bCs/>
          <w:color w:val="000000"/>
        </w:rPr>
        <w:t>obra</w:t>
      </w:r>
      <w:r w:rsidRPr="00FA7133">
        <w:rPr>
          <w:rFonts w:asciiTheme="minorHAnsi" w:hAnsiTheme="minorHAnsi" w:cs="Calibri-Bold"/>
          <w:bCs/>
          <w:color w:val="000000"/>
        </w:rPr>
        <w:t>)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 xml:space="preserve">DISPOSICIÓN: </w:t>
      </w:r>
      <w:r w:rsidRPr="00FA7133">
        <w:rPr>
          <w:rFonts w:asciiTheme="minorHAnsi" w:hAnsiTheme="minorHAnsi" w:cs="Calibri-Bold"/>
          <w:bCs/>
          <w:color w:val="000000"/>
        </w:rPr>
        <w:t>vertical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70073" w:rsidRDefault="00670073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  <w:r>
        <w:rPr>
          <w:rFonts w:asciiTheme="minorHAnsi" w:hAnsiTheme="minorHAnsi" w:cs="Calibri-Bold"/>
          <w:b/>
          <w:bCs/>
          <w:color w:val="000000"/>
        </w:rPr>
        <w:t>En la parte superior del afiche se colocará el logo de la UNCUYO y de la Facultad, Instituto o dependencia correspondiente a la procedencia de trabajo</w:t>
      </w:r>
    </w:p>
    <w:p w:rsidR="00670073" w:rsidRDefault="00670073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>TITULO DEL POSTER EN LETRA (FUENTE A ELECCIÓN) TAMAÑO 92, ALINEADO AL CENTRO. MAYÚSCULAS, NEGRITAS.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07EFD" w:rsidRPr="00FA7133" w:rsidRDefault="00FA7133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 xml:space="preserve">Apellido, inicial del </w:t>
      </w:r>
      <w:r w:rsidR="00607EFD" w:rsidRPr="00FA7133">
        <w:rPr>
          <w:rFonts w:asciiTheme="minorHAnsi" w:hAnsiTheme="minorHAnsi" w:cs="Calibri-Bold"/>
          <w:b/>
          <w:bCs/>
          <w:color w:val="000000"/>
        </w:rPr>
        <w:t xml:space="preserve">Nombre del autor 1, </w:t>
      </w:r>
      <w:r w:rsidRPr="00FA7133">
        <w:rPr>
          <w:rFonts w:asciiTheme="minorHAnsi" w:hAnsiTheme="minorHAnsi" w:cs="Calibri-Bold"/>
          <w:b/>
          <w:bCs/>
          <w:color w:val="000000"/>
        </w:rPr>
        <w:t xml:space="preserve">Apellido, inicial del </w:t>
      </w:r>
      <w:r w:rsidR="00607EFD" w:rsidRPr="00FA7133">
        <w:rPr>
          <w:rFonts w:asciiTheme="minorHAnsi" w:hAnsiTheme="minorHAnsi" w:cs="Calibri-Bold"/>
          <w:b/>
          <w:bCs/>
          <w:color w:val="000000"/>
        </w:rPr>
        <w:t xml:space="preserve">Nombre del autor 2, </w:t>
      </w:r>
      <w:r w:rsidRPr="00FA7133">
        <w:rPr>
          <w:rFonts w:asciiTheme="minorHAnsi" w:hAnsiTheme="minorHAnsi" w:cs="Calibri-Bold"/>
          <w:b/>
          <w:bCs/>
          <w:color w:val="000000"/>
        </w:rPr>
        <w:t xml:space="preserve">Apellido, inicial del </w:t>
      </w:r>
      <w:r w:rsidR="00607EFD" w:rsidRPr="00FA7133">
        <w:rPr>
          <w:rFonts w:asciiTheme="minorHAnsi" w:hAnsiTheme="minorHAnsi" w:cs="Calibri-Bold"/>
          <w:b/>
          <w:bCs/>
          <w:color w:val="000000"/>
        </w:rPr>
        <w:t>Nombre del autor N</w:t>
      </w:r>
      <w:r w:rsidRPr="00FA7133">
        <w:rPr>
          <w:rFonts w:asciiTheme="minorHAnsi" w:hAnsiTheme="minorHAnsi" w:cs="Calibri"/>
          <w:color w:val="000000"/>
        </w:rPr>
        <w:t xml:space="preserve"> (FUENTE A ELECCIÓN TAMAÑO 40,  ali</w:t>
      </w:r>
      <w:r w:rsidR="00607EFD" w:rsidRPr="00FA7133">
        <w:rPr>
          <w:rFonts w:asciiTheme="minorHAnsi" w:hAnsiTheme="minorHAnsi" w:cs="Calibri"/>
          <w:color w:val="000000"/>
        </w:rPr>
        <w:t>n</w:t>
      </w:r>
      <w:r w:rsidRPr="00FA7133">
        <w:rPr>
          <w:rFonts w:asciiTheme="minorHAnsi" w:hAnsiTheme="minorHAnsi" w:cs="Calibri"/>
          <w:color w:val="000000"/>
        </w:rPr>
        <w:t>e</w:t>
      </w:r>
      <w:r w:rsidR="00607EFD" w:rsidRPr="00FA7133">
        <w:rPr>
          <w:rFonts w:asciiTheme="minorHAnsi" w:hAnsiTheme="minorHAnsi" w:cs="Calibri"/>
          <w:color w:val="000000"/>
        </w:rPr>
        <w:t>ado a la izquierda)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>Institución de trabajo de autor 1, Institución de trabajo de autor 2, Institución de trabajo del autor 3, …</w:t>
      </w:r>
      <w:r w:rsidR="00FA7133" w:rsidRPr="00FA7133">
        <w:rPr>
          <w:rFonts w:asciiTheme="minorHAnsi" w:hAnsiTheme="minorHAnsi" w:cs="Calibri"/>
          <w:color w:val="000000"/>
        </w:rPr>
        <w:t>(FUENTE A ELECCIÓN TAMAÑO 40,  ali</w:t>
      </w:r>
      <w:r w:rsidRPr="00FA7133">
        <w:rPr>
          <w:rFonts w:asciiTheme="minorHAnsi" w:hAnsiTheme="minorHAnsi" w:cs="Calibri"/>
          <w:color w:val="000000"/>
        </w:rPr>
        <w:t>n</w:t>
      </w:r>
      <w:r w:rsidR="00FA7133" w:rsidRPr="00FA7133">
        <w:rPr>
          <w:rFonts w:asciiTheme="minorHAnsi" w:hAnsiTheme="minorHAnsi" w:cs="Calibri"/>
          <w:color w:val="000000"/>
        </w:rPr>
        <w:t>e</w:t>
      </w:r>
      <w:r w:rsidRPr="00FA7133">
        <w:rPr>
          <w:rFonts w:asciiTheme="minorHAnsi" w:hAnsiTheme="minorHAnsi" w:cs="Calibri"/>
          <w:color w:val="000000"/>
        </w:rPr>
        <w:t>ado a la izquierda)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>Identificar al Autor Principal con (*). A este autor se le dirigirá toda correspondencia.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b/>
          <w:color w:val="000000"/>
        </w:rPr>
        <w:t>e-mail del autor principal</w:t>
      </w:r>
      <w:r w:rsidR="00FA7133" w:rsidRPr="00FA7133">
        <w:rPr>
          <w:rFonts w:asciiTheme="minorHAnsi" w:hAnsiTheme="minorHAnsi" w:cs="Calibri"/>
          <w:color w:val="000000"/>
        </w:rPr>
        <w:t xml:space="preserve"> (FUENTE A ELECCIÓN TAMAÑO 40,  ali</w:t>
      </w:r>
      <w:r w:rsidRPr="00FA7133">
        <w:rPr>
          <w:rFonts w:asciiTheme="minorHAnsi" w:hAnsiTheme="minorHAnsi" w:cs="Calibri"/>
          <w:color w:val="000000"/>
        </w:rPr>
        <w:t>n</w:t>
      </w:r>
      <w:r w:rsidR="00FA7133" w:rsidRPr="00FA7133">
        <w:rPr>
          <w:rFonts w:asciiTheme="minorHAnsi" w:hAnsiTheme="minorHAnsi" w:cs="Calibri"/>
          <w:color w:val="000000"/>
        </w:rPr>
        <w:t>e</w:t>
      </w:r>
      <w:r w:rsidRPr="00FA7133">
        <w:rPr>
          <w:rFonts w:asciiTheme="minorHAnsi" w:hAnsiTheme="minorHAnsi" w:cs="Calibri"/>
          <w:color w:val="000000"/>
        </w:rPr>
        <w:t xml:space="preserve">ado a la izquierda) 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</w:rPr>
      </w:pPr>
      <w:r w:rsidRPr="00FA7133">
        <w:rPr>
          <w:rFonts w:asciiTheme="minorHAnsi" w:hAnsiTheme="minorHAnsi" w:cs="Calibri-Bold"/>
          <w:b/>
          <w:bCs/>
        </w:rPr>
        <w:t>Subtítulos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>Los subtítulos deberán ser escrito</w:t>
      </w:r>
      <w:r w:rsidR="00FA7133" w:rsidRPr="00FA7133">
        <w:rPr>
          <w:rFonts w:asciiTheme="minorHAnsi" w:hAnsiTheme="minorHAnsi" w:cs="Calibri"/>
          <w:color w:val="000000"/>
        </w:rPr>
        <w:t>s en fuente a elección tamaño 40</w:t>
      </w:r>
      <w:r w:rsidRPr="00FA7133">
        <w:rPr>
          <w:rFonts w:asciiTheme="minorHAnsi" w:hAnsiTheme="minorHAnsi" w:cs="Calibri"/>
          <w:color w:val="000000"/>
        </w:rPr>
        <w:t>, se sugiere utilizar colores.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</w:rPr>
      </w:pPr>
      <w:r w:rsidRPr="00FA7133">
        <w:rPr>
          <w:rFonts w:asciiTheme="minorHAnsi" w:hAnsiTheme="minorHAnsi" w:cs="Calibri-Bold"/>
          <w:b/>
          <w:bCs/>
        </w:rPr>
        <w:t>Texto general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 xml:space="preserve">El texto en general deberá ser escrito en fuente a elección, Tamaño de letra </w:t>
      </w:r>
      <w:r w:rsidR="00FA7133" w:rsidRPr="00FA7133">
        <w:rPr>
          <w:rFonts w:asciiTheme="minorHAnsi" w:hAnsiTheme="minorHAnsi" w:cs="Calibri"/>
          <w:color w:val="000000"/>
        </w:rPr>
        <w:t>mínimo 36</w:t>
      </w:r>
      <w:r w:rsidRPr="00FA7133">
        <w:rPr>
          <w:rFonts w:asciiTheme="minorHAnsi" w:hAnsiTheme="minorHAnsi" w:cs="Calibri"/>
          <w:color w:val="000000"/>
        </w:rPr>
        <w:t>. Se recomienda utilizar formato de texto en columnas.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>Debe incluir: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A7133">
        <w:rPr>
          <w:rFonts w:asciiTheme="minorHAnsi" w:hAnsiTheme="minorHAnsi"/>
        </w:rPr>
        <w:t>_ Introducción: incluye el problema y los objetivos.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A7133">
        <w:rPr>
          <w:rFonts w:asciiTheme="minorHAnsi" w:hAnsiTheme="minorHAnsi" w:cs="Symbol"/>
        </w:rPr>
        <w:t xml:space="preserve">− </w:t>
      </w:r>
      <w:r w:rsidRPr="00FA7133">
        <w:rPr>
          <w:rFonts w:asciiTheme="minorHAnsi" w:hAnsiTheme="minorHAnsi"/>
        </w:rPr>
        <w:t>Método: esquemático, de ser posible gráfico.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A7133">
        <w:rPr>
          <w:rFonts w:asciiTheme="minorHAnsi" w:hAnsiTheme="minorHAnsi" w:cs="Symbol"/>
        </w:rPr>
        <w:t xml:space="preserve">− </w:t>
      </w:r>
      <w:r w:rsidRPr="00FA7133">
        <w:rPr>
          <w:rFonts w:asciiTheme="minorHAnsi" w:hAnsiTheme="minorHAnsi"/>
        </w:rPr>
        <w:t>Resultado: en gráficos, tablas, figuras y fotos.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A7133">
        <w:rPr>
          <w:rFonts w:asciiTheme="minorHAnsi" w:hAnsiTheme="minorHAnsi" w:cs="Symbol"/>
        </w:rPr>
        <w:t xml:space="preserve">− </w:t>
      </w:r>
      <w:r w:rsidRPr="00FA7133">
        <w:rPr>
          <w:rFonts w:asciiTheme="minorHAnsi" w:hAnsiTheme="minorHAnsi"/>
        </w:rPr>
        <w:t>Conclusiones: breves y claras.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07EFD" w:rsidRPr="00FA7133" w:rsidTr="00FA325F">
        <w:tc>
          <w:tcPr>
            <w:tcW w:w="8644" w:type="dxa"/>
          </w:tcPr>
          <w:p w:rsid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3"/>
              </w:rPr>
            </w:pPr>
            <w:r w:rsidRPr="00FA7133">
              <w:rPr>
                <w:rFonts w:asciiTheme="minorHAnsi" w:hAnsiTheme="minorHAnsi"/>
              </w:rPr>
              <w:t xml:space="preserve">El afiche debe poder observarse con claridad desde </w:t>
            </w:r>
            <w:smartTag w:uri="urn:schemas-microsoft-com:office:smarttags" w:element="metricconverter">
              <w:smartTagPr>
                <w:attr w:name="ProductID" w:val="1,50 m"/>
              </w:smartTagPr>
              <w:r w:rsidRPr="00FA7133">
                <w:rPr>
                  <w:rFonts w:asciiTheme="minorHAnsi" w:hAnsiTheme="minorHAnsi"/>
                </w:rPr>
                <w:t>1,50 m</w:t>
              </w:r>
            </w:smartTag>
            <w:r w:rsidRPr="00FA7133">
              <w:rPr>
                <w:rFonts w:asciiTheme="minorHAnsi" w:hAnsiTheme="minorHAnsi"/>
              </w:rPr>
              <w:t xml:space="preserve"> de distancia y tanto el texto como las imágenes deberán ser leídas sin dificultad en un tiempo no mayor a 3 minutos </w:t>
            </w:r>
            <w:r w:rsidRPr="00FA7133">
              <w:rPr>
                <w:rFonts w:asciiTheme="minorHAnsi" w:hAnsiTheme="minorHAnsi"/>
                <w:spacing w:val="-3"/>
              </w:rPr>
              <w:t>aproximadamente.</w:t>
            </w: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</w:p>
          <w:p w:rsidR="00607EFD" w:rsidRDefault="00607EFD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  <w:r w:rsidRPr="00FA7133">
              <w:rPr>
                <w:rFonts w:asciiTheme="minorHAnsi" w:hAnsiTheme="minorHAnsi" w:cs="FranklinGothic-Book"/>
              </w:rPr>
              <w:t xml:space="preserve">Utilizar tipos de letra “sencillos”, </w:t>
            </w:r>
            <w:r w:rsidR="00FA7133" w:rsidRPr="00FA7133">
              <w:rPr>
                <w:rFonts w:asciiTheme="minorHAnsi" w:hAnsiTheme="minorHAnsi" w:cs="FranklinGothic-Book"/>
              </w:rPr>
              <w:t>y</w:t>
            </w:r>
            <w:r w:rsidRPr="00FA7133">
              <w:rPr>
                <w:rFonts w:asciiTheme="minorHAnsi" w:hAnsiTheme="minorHAnsi" w:cs="FranklinGothic-Book"/>
              </w:rPr>
              <w:t xml:space="preserve"> no utilizar más de </w:t>
            </w:r>
            <w:r w:rsidR="00FA7133" w:rsidRPr="00FA7133">
              <w:rPr>
                <w:rFonts w:asciiTheme="minorHAnsi" w:hAnsiTheme="minorHAnsi" w:cs="FranklinGothic-Book"/>
              </w:rPr>
              <w:t>dos</w:t>
            </w:r>
            <w:r w:rsidRPr="00FA7133">
              <w:rPr>
                <w:rFonts w:asciiTheme="minorHAnsi" w:hAnsiTheme="minorHAnsi" w:cs="FranklinGothic-Book"/>
              </w:rPr>
              <w:t xml:space="preserve"> tipos distintos en todo el póster.</w:t>
            </w: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</w:p>
          <w:p w:rsidR="00607EFD" w:rsidRDefault="00607EFD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  <w:r w:rsidRPr="00FA7133">
              <w:rPr>
                <w:rFonts w:asciiTheme="minorHAnsi" w:hAnsiTheme="minorHAnsi" w:cs="FranklinGothic-Book"/>
              </w:rPr>
              <w:t xml:space="preserve">Debe cuidarse la justificación del texto (hay que tener en cuenta que si se justifica el texto a ambos lados pueden quedar espacios en blanco grandes entre palabras).  </w:t>
            </w:r>
          </w:p>
          <w:p w:rsid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  <w:r w:rsidRPr="00FA7133">
              <w:rPr>
                <w:rFonts w:asciiTheme="minorHAnsi" w:hAnsiTheme="minorHAnsi" w:cs="FranklinGothic-Book"/>
              </w:rPr>
              <w:t>Reemplazar, toda vez que sea posible, el texto por dibujos, fotografías o gráficos; ya que la imagen</w:t>
            </w:r>
            <w:r>
              <w:rPr>
                <w:rFonts w:asciiTheme="minorHAnsi" w:hAnsiTheme="minorHAnsi" w:cs="FranklinGothic-Book"/>
              </w:rPr>
              <w:t xml:space="preserve"> e</w:t>
            </w:r>
            <w:r w:rsidRPr="00FA7133">
              <w:rPr>
                <w:rFonts w:asciiTheme="minorHAnsi" w:hAnsiTheme="minorHAnsi" w:cs="FranklinGothic-Book"/>
              </w:rPr>
              <w:t>s de más rápida y fácil percepción y pregnancia.</w:t>
            </w: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ranklinGothic-Book"/>
              </w:rPr>
            </w:pPr>
            <w:r w:rsidRPr="00FA7133">
              <w:rPr>
                <w:rFonts w:asciiTheme="minorHAnsi" w:hAnsiTheme="minorHAnsi" w:cs="FranklinGothic-Book"/>
              </w:rPr>
              <w:t xml:space="preserve">Dejar márgenes a través de un espaciado entre 5 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A7133">
                <w:rPr>
                  <w:rFonts w:asciiTheme="minorHAnsi" w:hAnsiTheme="minorHAnsi" w:cs="FranklinGothic-Book"/>
                </w:rPr>
                <w:t>10 cm</w:t>
              </w:r>
            </w:smartTag>
            <w:r w:rsidRPr="00FA7133">
              <w:rPr>
                <w:rFonts w:asciiTheme="minorHAnsi" w:hAnsiTheme="minorHAnsi" w:cs="FranklinGothic-Book"/>
              </w:rPr>
              <w:t xml:space="preserve"> aproximadamente, entre las secciones y a los bordes externos del panel, que ayudarán a no agobiar visualmente la lectura.</w:t>
            </w:r>
          </w:p>
          <w:p w:rsidR="00FA7133" w:rsidRPr="00FA7133" w:rsidRDefault="00FA7133" w:rsidP="00FA71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:rsidR="00607EFD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FA7133" w:rsidRPr="00FA7133" w:rsidRDefault="00FA7133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000000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color w:val="C1C1C1"/>
        </w:rPr>
      </w:pPr>
      <w:r w:rsidRPr="00FA7133">
        <w:rPr>
          <w:rFonts w:asciiTheme="minorHAnsi" w:hAnsiTheme="minorHAnsi" w:cs="Calibri-Bold"/>
          <w:b/>
          <w:bCs/>
          <w:color w:val="000000"/>
        </w:rPr>
        <w:t xml:space="preserve">Figuras, </w:t>
      </w:r>
      <w:r w:rsidRPr="00FA7133">
        <w:rPr>
          <w:rFonts w:asciiTheme="minorHAnsi" w:hAnsiTheme="minorHAnsi" w:cs="Calibri-Bold"/>
          <w:b/>
          <w:bCs/>
        </w:rPr>
        <w:t>Tablas y Fotografías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 xml:space="preserve">Estos componentes deberán tener el tamaño suficiente para que puedan ser examinados fácilmente por el lector. 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</w:rPr>
      </w:pPr>
      <w:r w:rsidRPr="00FA7133">
        <w:rPr>
          <w:rFonts w:asciiTheme="minorHAnsi" w:hAnsiTheme="minorHAnsi" w:cs="Calibri-Bold"/>
          <w:b/>
          <w:bCs/>
        </w:rPr>
        <w:t>Bibliografía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A7133">
        <w:rPr>
          <w:rFonts w:asciiTheme="minorHAnsi" w:hAnsiTheme="minorHAnsi" w:cs="Calibri"/>
          <w:color w:val="000000"/>
        </w:rPr>
        <w:t>Al final del Póster deben aparecer como máximo tres referencias, utiliza</w:t>
      </w:r>
      <w:r w:rsidR="00FA7133" w:rsidRPr="00FA7133">
        <w:rPr>
          <w:rFonts w:asciiTheme="minorHAnsi" w:hAnsiTheme="minorHAnsi" w:cs="Calibri"/>
          <w:color w:val="000000"/>
        </w:rPr>
        <w:t>ndo Fuente a elección, Tamaño 30</w:t>
      </w:r>
      <w:r w:rsidRPr="00FA7133">
        <w:rPr>
          <w:rFonts w:asciiTheme="minorHAnsi" w:hAnsiTheme="minorHAnsi" w:cs="Calibri"/>
          <w:color w:val="000000"/>
        </w:rPr>
        <w:t xml:space="preserve">, con alineación de párrafo justificado sin espacio entre cada referencia. Las referencias deberán seguir un orden alfabético, sin numeración. 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FA7133">
        <w:rPr>
          <w:rFonts w:asciiTheme="minorHAnsi" w:hAnsiTheme="minorHAnsi" w:cs="Calibri-Bold"/>
          <w:b/>
          <w:bCs/>
        </w:rPr>
        <w:t>Responsabilidades del autor</w:t>
      </w:r>
      <w:r w:rsidRPr="00FA7133">
        <w:rPr>
          <w:rFonts w:asciiTheme="minorHAnsi" w:hAnsiTheme="minorHAnsi" w:cs="Calibri"/>
        </w:rPr>
        <w:t>: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FA7133">
        <w:rPr>
          <w:rFonts w:asciiTheme="minorHAnsi" w:hAnsiTheme="minorHAnsi" w:cs="Calibri"/>
        </w:rPr>
        <w:t>El autor deberá llevar preparado su póster ya que no habrá facilidades para su preparación durante el desarrollo del Congreso.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FA7133">
        <w:rPr>
          <w:rFonts w:asciiTheme="minorHAnsi" w:hAnsiTheme="minorHAnsi" w:cs="Calibri"/>
        </w:rPr>
        <w:t xml:space="preserve">Habrá paneles </w:t>
      </w:r>
      <w:r w:rsidRPr="00FA7133">
        <w:rPr>
          <w:rFonts w:asciiTheme="minorHAnsi" w:hAnsiTheme="minorHAnsi" w:cs="Calibri"/>
          <w:b/>
        </w:rPr>
        <w:t xml:space="preserve">verticales, </w:t>
      </w:r>
      <w:r w:rsidRPr="00FA7133">
        <w:rPr>
          <w:rFonts w:asciiTheme="minorHAnsi" w:hAnsiTheme="minorHAnsi" w:cs="Calibri"/>
        </w:rPr>
        <w:t>en los que deberá pegar su póster (</w:t>
      </w:r>
      <w:r w:rsidR="00FA7133" w:rsidRPr="00FA7133">
        <w:rPr>
          <w:rFonts w:asciiTheme="minorHAnsi" w:hAnsiTheme="minorHAnsi" w:cs="Calibri"/>
        </w:rPr>
        <w:t xml:space="preserve">se recomienda pegar en el reverso del borde superior e inferior cinta doble faz o </w:t>
      </w:r>
      <w:r w:rsidRPr="00FA7133">
        <w:rPr>
          <w:rFonts w:asciiTheme="minorHAnsi" w:hAnsiTheme="minorHAnsi" w:cs="Calibri"/>
        </w:rPr>
        <w:t>llevar cintas adhesivas)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FA7133">
        <w:rPr>
          <w:rFonts w:asciiTheme="minorHAnsi" w:hAnsiTheme="minorHAnsi" w:cs="Calibri"/>
        </w:rPr>
        <w:t xml:space="preserve">Cada autor será responsable de colocar su póster </w:t>
      </w:r>
      <w:r w:rsidR="00EA7FBA">
        <w:rPr>
          <w:rFonts w:asciiTheme="minorHAnsi" w:hAnsiTheme="minorHAnsi" w:cs="Calibri"/>
        </w:rPr>
        <w:t>en la fecha indicada</w:t>
      </w:r>
      <w:r w:rsidRPr="00FA7133">
        <w:rPr>
          <w:rFonts w:asciiTheme="minorHAnsi" w:hAnsiTheme="minorHAnsi" w:cs="Calibri"/>
        </w:rPr>
        <w:t xml:space="preserve">, antes de las 9 de la mañana, en el lugar y panel indicados para tal fin y deberá retirarlo </w:t>
      </w:r>
      <w:r w:rsidRPr="00FA7133">
        <w:rPr>
          <w:rFonts w:asciiTheme="minorHAnsi" w:hAnsiTheme="minorHAnsi" w:cs="Calibri"/>
          <w:b/>
        </w:rPr>
        <w:t>al final</w:t>
      </w:r>
      <w:r w:rsidRPr="00FA7133">
        <w:rPr>
          <w:rFonts w:asciiTheme="minorHAnsi" w:hAnsiTheme="minorHAnsi" w:cs="Calibri"/>
        </w:rPr>
        <w:t xml:space="preserve"> del evento ya que los integrantes del Comité Organizador no se harán responsables del material que no sea retirado.</w:t>
      </w: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607EFD" w:rsidRPr="00FA7133" w:rsidRDefault="00607EFD" w:rsidP="00FA71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607EFD" w:rsidRPr="00FA7133" w:rsidRDefault="00607EFD" w:rsidP="00FA7133">
      <w:pPr>
        <w:jc w:val="both"/>
        <w:rPr>
          <w:rFonts w:asciiTheme="minorHAnsi" w:hAnsiTheme="minorHAnsi"/>
          <w:lang w:eastAsia="es-ES"/>
        </w:rPr>
      </w:pPr>
    </w:p>
    <w:p w:rsidR="00750E73" w:rsidRPr="00FA7133" w:rsidRDefault="00AD2F6C" w:rsidP="00FA7133">
      <w:pPr>
        <w:jc w:val="both"/>
        <w:rPr>
          <w:rFonts w:asciiTheme="minorHAnsi" w:hAnsiTheme="minorHAnsi"/>
        </w:rPr>
      </w:pPr>
    </w:p>
    <w:sectPr w:rsidR="00750E73" w:rsidRPr="00FA7133" w:rsidSect="003500B4">
      <w:headerReference w:type="default" r:id="rId6"/>
      <w:pgSz w:w="11906" w:h="16838" w:code="9"/>
      <w:pgMar w:top="2268" w:right="170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6C" w:rsidRDefault="00AD2F6C" w:rsidP="00607EFD">
      <w:pPr>
        <w:spacing w:after="0" w:line="240" w:lineRule="auto"/>
      </w:pPr>
      <w:r>
        <w:separator/>
      </w:r>
    </w:p>
  </w:endnote>
  <w:endnote w:type="continuationSeparator" w:id="1">
    <w:p w:rsidR="00AD2F6C" w:rsidRDefault="00AD2F6C" w:rsidP="0060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6C" w:rsidRDefault="00AD2F6C" w:rsidP="00607EFD">
      <w:pPr>
        <w:spacing w:after="0" w:line="240" w:lineRule="auto"/>
      </w:pPr>
      <w:r>
        <w:separator/>
      </w:r>
    </w:p>
  </w:footnote>
  <w:footnote w:type="continuationSeparator" w:id="1">
    <w:p w:rsidR="00AD2F6C" w:rsidRDefault="00AD2F6C" w:rsidP="0060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FD" w:rsidRDefault="00607EFD" w:rsidP="00607EFD">
    <w:pPr>
      <w:pStyle w:val="Encabezado"/>
    </w:pPr>
    <w:r>
      <w:object w:dxaOrig="3233" w:dyaOrig="1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3.25pt" o:ole="">
          <v:imagedata r:id="rId1" o:title=""/>
        </v:shape>
        <o:OLEObject Type="Embed" ProgID="CorelDRAW.Graphic.14" ShapeID="_x0000_i1025" DrawAspect="Content" ObjectID="_1520850575" r:id="rId2"/>
      </w:object>
    </w:r>
  </w:p>
  <w:p w:rsidR="00607EFD" w:rsidRPr="00533287" w:rsidRDefault="00607EFD" w:rsidP="00607EFD">
    <w:pPr>
      <w:pStyle w:val="Encabezado"/>
      <w:jc w:val="center"/>
      <w:rPr>
        <w:b/>
        <w:sz w:val="28"/>
        <w:szCs w:val="28"/>
        <w:lang w:val="es-ES_tradnl"/>
      </w:rPr>
    </w:pPr>
    <w:r w:rsidRPr="00533287">
      <w:rPr>
        <w:b/>
        <w:sz w:val="28"/>
        <w:szCs w:val="28"/>
        <w:lang w:val="es-ES_tradnl"/>
      </w:rPr>
      <w:t>XXI</w:t>
    </w:r>
    <w:r>
      <w:rPr>
        <w:b/>
        <w:sz w:val="28"/>
        <w:szCs w:val="28"/>
        <w:lang w:val="es-ES_tradnl"/>
      </w:rPr>
      <w:t>II</w:t>
    </w:r>
    <w:r w:rsidRPr="00533287">
      <w:rPr>
        <w:b/>
        <w:sz w:val="28"/>
        <w:szCs w:val="28"/>
        <w:lang w:val="es-ES_tradnl"/>
      </w:rPr>
      <w:t xml:space="preserve"> Jorn</w:t>
    </w:r>
    <w:r>
      <w:rPr>
        <w:b/>
        <w:sz w:val="28"/>
        <w:szCs w:val="28"/>
        <w:lang w:val="es-ES_tradnl"/>
      </w:rPr>
      <w:t>adas de Investigación y V</w:t>
    </w:r>
    <w:r w:rsidRPr="00533287">
      <w:rPr>
        <w:b/>
        <w:sz w:val="28"/>
        <w:szCs w:val="28"/>
        <w:lang w:val="es-ES_tradnl"/>
      </w:rPr>
      <w:t xml:space="preserve"> Jornadas de Posgrado</w:t>
    </w:r>
  </w:p>
  <w:p w:rsidR="00607EFD" w:rsidRDefault="00607EFD" w:rsidP="00607EFD">
    <w:pPr>
      <w:pStyle w:val="Encabezado"/>
      <w:jc w:val="center"/>
      <w:rPr>
        <w:b/>
        <w:lang w:val="es-ES_tradnl"/>
      </w:rPr>
    </w:pPr>
    <w:r w:rsidRPr="00533287">
      <w:rPr>
        <w:b/>
        <w:lang w:val="es-ES_tradnl"/>
      </w:rPr>
      <w:t>Secretaría de Ciencia, Técnica y Posgrado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7EFD"/>
    <w:rsid w:val="000024C0"/>
    <w:rsid w:val="002970B3"/>
    <w:rsid w:val="00366683"/>
    <w:rsid w:val="00607EFD"/>
    <w:rsid w:val="00670073"/>
    <w:rsid w:val="00794FF7"/>
    <w:rsid w:val="00892CB0"/>
    <w:rsid w:val="008E19A5"/>
    <w:rsid w:val="00A80817"/>
    <w:rsid w:val="00AD2F6C"/>
    <w:rsid w:val="00CC4AE2"/>
    <w:rsid w:val="00EA7FBA"/>
    <w:rsid w:val="00F46FC6"/>
    <w:rsid w:val="00FA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FD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EF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07EFD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EFD"/>
    <w:rPr>
      <w:rFonts w:ascii="Cambria" w:eastAsia="Times New Roman" w:hAnsi="Cambria" w:cs="Times New Roman"/>
      <w:b/>
      <w:bCs/>
      <w:color w:val="21798E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07EFD"/>
    <w:rPr>
      <w:rFonts w:ascii="Cambria" w:eastAsia="Times New Roman" w:hAnsi="Cambria" w:cs="Times New Roman"/>
      <w:b/>
      <w:bCs/>
      <w:color w:val="2DA2BF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07EF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7EF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607E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7EF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07EF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607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07EFD"/>
    <w:rPr>
      <w:rFonts w:ascii="Calibri" w:eastAsia="Times New Roman" w:hAnsi="Calibri" w:cs="Times New Roman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133"/>
    <w:rPr>
      <w:rFonts w:asciiTheme="majorHAnsi" w:eastAsiaTheme="majorEastAsia" w:hAnsiTheme="majorHAnsi" w:cstheme="majorBidi"/>
      <w:color w:val="243F60" w:themeColor="accent1" w:themeShade="7F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Extensión</cp:lastModifiedBy>
  <cp:revision>2</cp:revision>
  <dcterms:created xsi:type="dcterms:W3CDTF">2016-03-30T16:43:00Z</dcterms:created>
  <dcterms:modified xsi:type="dcterms:W3CDTF">2016-03-30T16:43:00Z</dcterms:modified>
</cp:coreProperties>
</file>