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5"/>
        <w:gridCol w:w="1735"/>
        <w:gridCol w:w="737"/>
        <w:gridCol w:w="1812"/>
        <w:gridCol w:w="738"/>
        <w:gridCol w:w="1940"/>
        <w:gridCol w:w="651"/>
        <w:gridCol w:w="2055"/>
        <w:gridCol w:w="737"/>
        <w:gridCol w:w="2335"/>
        <w:gridCol w:w="738"/>
      </w:tblGrid>
      <w:tr w:rsidR="008C4D99" w:rsidRPr="008C4D99" w:rsidTr="00766412">
        <w:trPr>
          <w:trHeight w:val="424"/>
        </w:trPr>
        <w:tc>
          <w:tcPr>
            <w:tcW w:w="6637" w:type="dxa"/>
            <w:gridSpan w:val="5"/>
            <w:shd w:val="clear" w:color="000000" w:fill="000000"/>
            <w:noWrap/>
            <w:vAlign w:val="center"/>
          </w:tcPr>
          <w:p w:rsidR="008C4D99" w:rsidRPr="00764923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Diseño Escenográfico</w:t>
            </w:r>
          </w:p>
        </w:tc>
        <w:tc>
          <w:tcPr>
            <w:tcW w:w="5383" w:type="dxa"/>
            <w:gridSpan w:val="4"/>
            <w:shd w:val="clear" w:color="000000" w:fill="000000"/>
            <w:noWrap/>
            <w:vAlign w:val="center"/>
          </w:tcPr>
          <w:p w:rsidR="008C4D99" w:rsidRPr="00764923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3073" w:type="dxa"/>
            <w:gridSpan w:val="2"/>
            <w:shd w:val="clear" w:color="000000" w:fill="000000"/>
            <w:noWrap/>
            <w:vAlign w:val="center"/>
          </w:tcPr>
          <w:p w:rsidR="008C4D99" w:rsidRPr="00764923" w:rsidRDefault="001814AA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 w:rsidTr="00766412">
        <w:trPr>
          <w:trHeight w:val="330"/>
        </w:trPr>
        <w:tc>
          <w:tcPr>
            <w:tcW w:w="1615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7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5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9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79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3073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35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7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12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8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4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55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7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335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8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8B6443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8B6443" w:rsidRPr="00F8579D" w:rsidRDefault="008B6443" w:rsidP="00D50B4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8B6443" w:rsidRPr="00F21E3F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8B6443" w:rsidRPr="008C4D99" w:rsidRDefault="008B644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8B6443" w:rsidRPr="008B6443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lang w:eastAsia="es-AR"/>
              </w:rPr>
            </w:pPr>
            <w:r w:rsidRPr="008B6443">
              <w:rPr>
                <w:rFonts w:eastAsia="Times New Roman" w:cs="Calibri"/>
                <w:b/>
                <w:color w:val="000000"/>
                <w:lang w:eastAsia="es-AR"/>
              </w:rPr>
              <w:t>De 9 a 13.30</w:t>
            </w:r>
          </w:p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8B6443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8B6443" w:rsidRPr="00F8579D" w:rsidRDefault="008B644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116503" w:rsidRPr="00F21E3F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116503" w:rsidRPr="008E4854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Mobiliario y Ornamentación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116503" w:rsidRPr="00F21E3F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116503" w:rsidRPr="008E4854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Mobiliario y Ornamentación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116503" w:rsidRPr="00F21E3F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116503" w:rsidRPr="008E4854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Mobiliario y Ornamentación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D06D90" w:rsidRPr="008E4854" w:rsidRDefault="00D06D90" w:rsidP="00895925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D06D90" w:rsidRPr="00F21E3F" w:rsidRDefault="00D06D90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D06D90" w:rsidRPr="008C4D99" w:rsidTr="00680933">
        <w:trPr>
          <w:trHeight w:val="330"/>
        </w:trPr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D06D90" w:rsidRPr="00F21E3F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D06D90" w:rsidRDefault="00D06D90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  <w:p w:rsidR="00680933" w:rsidRDefault="00680933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  <w:p w:rsidR="00680933" w:rsidRDefault="00680933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  <w:p w:rsidR="00680933" w:rsidRPr="008C4D99" w:rsidRDefault="00680933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B3939" w:rsidRDefault="007B3939" w:rsidP="00E54932">
      <w:pPr>
        <w:pStyle w:val="Sinespaciado"/>
        <w:sectPr w:rsidR="007B3939" w:rsidSect="00E54932"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Default="007B3939" w:rsidP="00E54932">
      <w:pPr>
        <w:pStyle w:val="Sinespaciado"/>
        <w:rPr>
          <w:b/>
          <w:sz w:val="26"/>
          <w:szCs w:val="26"/>
          <w:u w:val="single"/>
        </w:rPr>
      </w:pPr>
    </w:p>
    <w:p w:rsidR="008262DC" w:rsidRDefault="008262DC" w:rsidP="00E54932">
      <w:pPr>
        <w:pStyle w:val="Sinespaciado"/>
        <w:rPr>
          <w:b/>
          <w:sz w:val="26"/>
          <w:szCs w:val="26"/>
          <w:u w:val="single"/>
        </w:rPr>
      </w:pPr>
    </w:p>
    <w:p w:rsidR="007B3939" w:rsidRPr="007B3939" w:rsidRDefault="00F8579D" w:rsidP="00E54932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1814AA">
        <w:rPr>
          <w:b/>
          <w:sz w:val="26"/>
          <w:szCs w:val="26"/>
          <w:u w:val="single"/>
        </w:rPr>
        <w:t>2</w:t>
      </w:r>
      <w:r w:rsidR="007B3939">
        <w:rPr>
          <w:b/>
          <w:sz w:val="26"/>
          <w:szCs w:val="26"/>
          <w:u w:val="single"/>
        </w:rPr>
        <w:t>° Cuatrimestre:</w:t>
      </w:r>
    </w:p>
    <w:p w:rsidR="007B3939" w:rsidRDefault="007B3939" w:rsidP="00E54932">
      <w:pPr>
        <w:pStyle w:val="Sinespaciado"/>
      </w:pPr>
    </w:p>
    <w:p w:rsidR="00344991" w:rsidRDefault="00344991" w:rsidP="008C4D99">
      <w:pPr>
        <w:pStyle w:val="Sinespaciado"/>
        <w:rPr>
          <w:sz w:val="24"/>
          <w:szCs w:val="24"/>
        </w:rPr>
        <w:sectPr w:rsidR="00344991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Pr="00295B8F" w:rsidRDefault="00344991" w:rsidP="00344991">
      <w:pPr>
        <w:pStyle w:val="Sinespaciado"/>
        <w:ind w:left="708" w:firstLine="708"/>
      </w:pPr>
      <w:r w:rsidRPr="00295B8F">
        <w:lastRenderedPageBreak/>
        <w:t>Talleres de los Materiales</w:t>
      </w:r>
      <w:r w:rsidR="00434404" w:rsidRPr="00295B8F">
        <w:t xml:space="preserve"> Escenográficos</w:t>
      </w:r>
    </w:p>
    <w:p w:rsidR="00E54932" w:rsidRPr="00295B8F" w:rsidRDefault="00344991" w:rsidP="00344991">
      <w:pPr>
        <w:pStyle w:val="Sinespaciado"/>
        <w:ind w:left="708" w:firstLine="708"/>
      </w:pPr>
      <w:r w:rsidRPr="00295B8F">
        <w:t>Dibujo I</w:t>
      </w:r>
    </w:p>
    <w:p w:rsidR="00E54932" w:rsidRPr="00295B8F" w:rsidRDefault="00344991" w:rsidP="00344991">
      <w:pPr>
        <w:pStyle w:val="Sinespaciado"/>
        <w:ind w:left="708" w:firstLine="708"/>
      </w:pPr>
      <w:r w:rsidRPr="00295B8F">
        <w:t xml:space="preserve">Historia del Arte y </w:t>
      </w:r>
      <w:smartTag w:uri="urn:schemas-microsoft-com:office:smarttags" w:element="PersonName">
        <w:smartTagPr>
          <w:attr w:name="ProductID" w:val="la Escenograf￭a I"/>
        </w:smartTagPr>
        <w:r w:rsidRPr="00295B8F">
          <w:t>la Escenografía I</w:t>
        </w:r>
      </w:smartTag>
    </w:p>
    <w:p w:rsidR="0024154F" w:rsidRPr="00295B8F" w:rsidRDefault="0024154F" w:rsidP="0024154F">
      <w:pPr>
        <w:pStyle w:val="Sinespaciado"/>
        <w:ind w:left="708" w:firstLine="708"/>
      </w:pPr>
      <w:r w:rsidRPr="00295B8F">
        <w:t>Aproximación a un Texto Teatral</w:t>
      </w:r>
    </w:p>
    <w:p w:rsidR="0024154F" w:rsidRDefault="0024154F" w:rsidP="0024154F">
      <w:pPr>
        <w:pStyle w:val="Sinespaciado"/>
        <w:ind w:left="708" w:firstLine="708"/>
      </w:pPr>
      <w:r w:rsidRPr="00295B8F">
        <w:t>Sistemas de Representación</w:t>
      </w:r>
    </w:p>
    <w:p w:rsidR="003F7E7B" w:rsidRDefault="003F7E7B" w:rsidP="0024154F">
      <w:pPr>
        <w:pStyle w:val="Sinespaciado"/>
        <w:ind w:left="708" w:firstLine="708"/>
        <w:rPr>
          <w:sz w:val="24"/>
          <w:szCs w:val="24"/>
        </w:rPr>
      </w:pPr>
    </w:p>
    <w:p w:rsidR="0024154F" w:rsidRDefault="0024154F" w:rsidP="0024154F">
      <w:pPr>
        <w:pStyle w:val="Sinespaciado"/>
        <w:rPr>
          <w:sz w:val="24"/>
          <w:szCs w:val="24"/>
        </w:rPr>
      </w:pPr>
    </w:p>
    <w:p w:rsidR="0024154F" w:rsidRDefault="0024154F" w:rsidP="0024154F">
      <w:pPr>
        <w:pStyle w:val="Sinespaciado"/>
        <w:rPr>
          <w:sz w:val="24"/>
          <w:szCs w:val="24"/>
        </w:rPr>
      </w:pPr>
    </w:p>
    <w:p w:rsidR="0024154F" w:rsidRDefault="0024154F" w:rsidP="0024154F">
      <w:pPr>
        <w:pStyle w:val="Sinespaciado"/>
        <w:rPr>
          <w:sz w:val="24"/>
          <w:szCs w:val="24"/>
        </w:rPr>
      </w:pPr>
    </w:p>
    <w:p w:rsidR="0024154F" w:rsidRDefault="0024154F" w:rsidP="0024154F">
      <w:pPr>
        <w:pStyle w:val="Sinespaciado"/>
        <w:rPr>
          <w:sz w:val="24"/>
          <w:szCs w:val="24"/>
        </w:rPr>
        <w:sectPr w:rsidR="0024154F" w:rsidSect="00344991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:rsidR="0024154F" w:rsidRDefault="0024154F" w:rsidP="0024154F">
      <w:pPr>
        <w:pStyle w:val="Sinespaciado"/>
        <w:rPr>
          <w:sz w:val="24"/>
          <w:szCs w:val="24"/>
        </w:rPr>
      </w:pPr>
    </w:p>
    <w:p w:rsidR="00344991" w:rsidRPr="00295B8F" w:rsidRDefault="00344991" w:rsidP="008C4D99">
      <w:pPr>
        <w:pStyle w:val="Sinespaciado"/>
      </w:pPr>
    </w:p>
    <w:p w:rsidR="005B1161" w:rsidRDefault="005B1161" w:rsidP="00E54932">
      <w:pPr>
        <w:pStyle w:val="Sinespaciado"/>
        <w:rPr>
          <w:sz w:val="24"/>
          <w:szCs w:val="24"/>
        </w:rPr>
      </w:pPr>
    </w:p>
    <w:tbl>
      <w:tblPr>
        <w:tblW w:w="142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643"/>
        <w:gridCol w:w="751"/>
        <w:gridCol w:w="1784"/>
        <w:gridCol w:w="736"/>
        <w:gridCol w:w="1710"/>
        <w:gridCol w:w="751"/>
        <w:gridCol w:w="1960"/>
        <w:gridCol w:w="649"/>
        <w:gridCol w:w="1900"/>
        <w:gridCol w:w="751"/>
      </w:tblGrid>
      <w:tr w:rsidR="008C4D99" w:rsidRPr="008C4D99">
        <w:trPr>
          <w:trHeight w:val="405"/>
        </w:trPr>
        <w:tc>
          <w:tcPr>
            <w:tcW w:w="6526" w:type="dxa"/>
            <w:gridSpan w:val="5"/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5070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651" w:type="dxa"/>
            <w:gridSpan w:val="2"/>
            <w:shd w:val="clear" w:color="000000" w:fill="000000"/>
            <w:noWrap/>
            <w:vAlign w:val="center"/>
          </w:tcPr>
          <w:p w:rsidR="008C4D99" w:rsidRPr="008C4D99" w:rsidRDefault="001814AA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9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2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6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609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65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43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84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6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716282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16282" w:rsidRPr="00F8579D" w:rsidRDefault="00716282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13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716282" w:rsidRDefault="00716282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716282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716282" w:rsidRPr="00F8579D" w:rsidRDefault="00716282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9727C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9727C" w:rsidRPr="00F8579D" w:rsidRDefault="0089727C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9727C" w:rsidRPr="00716282" w:rsidRDefault="0089727C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9727C" w:rsidRPr="00716282" w:rsidRDefault="0089727C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89727C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9727C" w:rsidRPr="00F8579D" w:rsidRDefault="0089727C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1072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D33223" w:rsidRDefault="00CA0416" w:rsidP="00960CB6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1072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D33223" w:rsidRDefault="00CA0416" w:rsidP="00960CB6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1072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D33223" w:rsidRDefault="00CA0416" w:rsidP="00960CB6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3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3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3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F3E6F" w:rsidRDefault="008F3E6F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1814AA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107299" w:rsidRDefault="00107299" w:rsidP="00E54932">
      <w:pPr>
        <w:pStyle w:val="Sinespaciado"/>
        <w:sectPr w:rsidR="001072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344991" w:rsidRPr="00295B8F" w:rsidRDefault="00107299" w:rsidP="00107299">
      <w:pPr>
        <w:pStyle w:val="Sinespaciado"/>
        <w:ind w:left="1416"/>
      </w:pPr>
      <w:r w:rsidRPr="00295B8F">
        <w:lastRenderedPageBreak/>
        <w:t xml:space="preserve">Historia del Arte y </w:t>
      </w:r>
      <w:smartTag w:uri="urn:schemas-microsoft-com:office:smarttags" w:element="PersonName">
        <w:smartTagPr>
          <w:attr w:name="ProductID" w:val="la Escenograf￭a II"/>
        </w:smartTagPr>
        <w:r w:rsidRPr="00295B8F">
          <w:t>la Escenografía I</w:t>
        </w:r>
        <w:r w:rsidR="002A75E8" w:rsidRPr="00295B8F">
          <w:t>I</w:t>
        </w:r>
      </w:smartTag>
    </w:p>
    <w:p w:rsidR="00344991" w:rsidRPr="00295B8F" w:rsidRDefault="00107299" w:rsidP="00107299">
      <w:pPr>
        <w:pStyle w:val="Sinespaciado"/>
        <w:ind w:left="708" w:firstLine="708"/>
      </w:pPr>
      <w:r w:rsidRPr="00295B8F">
        <w:t>Taller</w:t>
      </w:r>
      <w:r w:rsidR="002A75E8" w:rsidRPr="00295B8F">
        <w:t xml:space="preserve"> de</w:t>
      </w:r>
      <w:r w:rsidRPr="00295B8F">
        <w:t xml:space="preserve"> Escenografía I</w:t>
      </w:r>
    </w:p>
    <w:p w:rsidR="00344991" w:rsidRPr="00295B8F" w:rsidRDefault="00107299" w:rsidP="00107299">
      <w:pPr>
        <w:pStyle w:val="Sinespaciado"/>
        <w:ind w:left="1416"/>
      </w:pPr>
      <w:r w:rsidRPr="00295B8F">
        <w:t>Rotación I</w:t>
      </w:r>
    </w:p>
    <w:p w:rsidR="00344991" w:rsidRPr="00295B8F" w:rsidRDefault="00107299" w:rsidP="00107299">
      <w:pPr>
        <w:pStyle w:val="Sinespaciado"/>
        <w:ind w:left="708" w:firstLine="708"/>
      </w:pPr>
      <w:r w:rsidRPr="00295B8F">
        <w:t>Maquetería</w:t>
      </w:r>
    </w:p>
    <w:p w:rsidR="00344991" w:rsidRPr="00295B8F" w:rsidRDefault="00107299" w:rsidP="00107299">
      <w:pPr>
        <w:pStyle w:val="Sinespaciado"/>
        <w:ind w:left="708" w:firstLine="708"/>
      </w:pPr>
      <w:r w:rsidRPr="00295B8F">
        <w:t>Dibujo y Pintura Escenográfico</w:t>
      </w:r>
      <w:r w:rsidR="002A75E8" w:rsidRPr="00295B8F">
        <w:t>s</w:t>
      </w:r>
      <w:r w:rsidRPr="00295B8F">
        <w:t xml:space="preserve"> I</w:t>
      </w:r>
    </w:p>
    <w:p w:rsidR="008C4D99" w:rsidRDefault="00107299" w:rsidP="00107299">
      <w:pPr>
        <w:pStyle w:val="Sinespaciado"/>
        <w:ind w:left="1416"/>
      </w:pPr>
      <w:r w:rsidRPr="00295B8F"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t>la Cultura</w:t>
        </w:r>
      </w:smartTag>
      <w:r w:rsidRPr="00295B8F">
        <w:t xml:space="preserve"> y</w:t>
      </w:r>
      <w:r w:rsidR="002A75E8" w:rsidRPr="00295B8F">
        <w:t xml:space="preserve"> el</w:t>
      </w:r>
      <w:r w:rsidRPr="00295B8F">
        <w:t xml:space="preserve"> Teatro </w:t>
      </w:r>
      <w:r w:rsidR="002A75E8" w:rsidRPr="00295B8F">
        <w:t>U</w:t>
      </w:r>
      <w:r w:rsidRPr="00295B8F">
        <w:t>niversales I</w:t>
      </w:r>
    </w:p>
    <w:p w:rsidR="00C95711" w:rsidRDefault="00C95711" w:rsidP="00107299">
      <w:pPr>
        <w:pStyle w:val="Sinespaciado"/>
        <w:ind w:left="1416"/>
      </w:pPr>
    </w:p>
    <w:p w:rsidR="00C95711" w:rsidRDefault="00C95711" w:rsidP="00107299">
      <w:pPr>
        <w:pStyle w:val="Sinespaciado"/>
        <w:ind w:left="1416"/>
      </w:pPr>
    </w:p>
    <w:p w:rsidR="00BA44EA" w:rsidRDefault="00BA44EA" w:rsidP="00107299">
      <w:pPr>
        <w:pStyle w:val="Sinespaciado"/>
        <w:ind w:left="1416"/>
      </w:pPr>
    </w:p>
    <w:p w:rsidR="00C95711" w:rsidRPr="00295B8F" w:rsidRDefault="00C95711" w:rsidP="00107299">
      <w:pPr>
        <w:pStyle w:val="Sinespaciado"/>
        <w:ind w:left="1416"/>
      </w:pPr>
    </w:p>
    <w:tbl>
      <w:tblPr>
        <w:tblW w:w="147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2"/>
        <w:gridCol w:w="1674"/>
        <w:gridCol w:w="899"/>
        <w:gridCol w:w="1871"/>
        <w:gridCol w:w="630"/>
        <w:gridCol w:w="1853"/>
        <w:gridCol w:w="741"/>
        <w:gridCol w:w="2061"/>
        <w:gridCol w:w="653"/>
        <w:gridCol w:w="1882"/>
        <w:gridCol w:w="899"/>
      </w:tblGrid>
      <w:tr w:rsidR="008C4D99" w:rsidRPr="008C4D99" w:rsidTr="00766412">
        <w:trPr>
          <w:trHeight w:val="445"/>
        </w:trPr>
        <w:tc>
          <w:tcPr>
            <w:tcW w:w="6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5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3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1814AA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766412" w:rsidRPr="008C4D99" w:rsidTr="00766412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766412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766412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3616EE" w:rsidRPr="00F8579D" w:rsidRDefault="003616EE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14 a 14:50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766412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16EE" w:rsidRPr="00F8579D" w:rsidRDefault="003616EE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15 a 15:50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D33223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16 a 16:50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D33223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17 a 17:50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D33223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651B18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SP</w:t>
            </w:r>
            <w:r w:rsidR="00116503"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18 a 18:50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5F359E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F359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651B18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SP</w:t>
            </w:r>
            <w:r w:rsidR="00116503"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5F359E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19 a 19:50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5F359E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F359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651B18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SP</w:t>
            </w:r>
            <w:r w:rsidR="00116503"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3E5FB6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5F359E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3E5FB6">
        <w:trPr>
          <w:trHeight w:val="344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20 a 20:50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5F359E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F359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  <w:p w:rsidR="008F3E6F" w:rsidRPr="008C4D99" w:rsidRDefault="008F3E6F" w:rsidP="008F3E6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116503" w:rsidRPr="008C4D99" w:rsidTr="003E5FB6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3E5FB6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F3E6F" w:rsidRDefault="008F3E6F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1814AA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8C4D99" w:rsidRPr="00295B8F" w:rsidRDefault="00712F73" w:rsidP="00712F73">
      <w:pPr>
        <w:pStyle w:val="Sinespaciado"/>
        <w:ind w:left="708" w:firstLine="708"/>
      </w:pPr>
      <w:r w:rsidRPr="00295B8F">
        <w:rPr>
          <w:rFonts w:eastAsia="Times New Roman" w:cs="Calibri"/>
          <w:color w:val="000000"/>
          <w:lang w:eastAsia="es-AR"/>
        </w:rPr>
        <w:t>Diseño Escenográfico por Computadora I </w:t>
      </w:r>
    </w:p>
    <w:p w:rsidR="00712F73" w:rsidRDefault="00712F73" w:rsidP="00712F73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295B8F">
        <w:rPr>
          <w:rFonts w:eastAsia="Times New Roman" w:cs="Calibri"/>
          <w:color w:val="000000"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rPr>
            <w:rFonts w:eastAsia="Times New Roman" w:cs="Calibri"/>
            <w:color w:val="000000"/>
            <w:lang w:eastAsia="es-AR"/>
          </w:rPr>
          <w:t>la Cultura</w:t>
        </w:r>
      </w:smartTag>
      <w:r w:rsidRPr="00295B8F">
        <w:rPr>
          <w:rFonts w:eastAsia="Times New Roman" w:cs="Calibri"/>
          <w:color w:val="000000"/>
          <w:lang w:eastAsia="es-AR"/>
        </w:rPr>
        <w:t xml:space="preserve"> y</w:t>
      </w:r>
      <w:r w:rsidR="00D04FDE" w:rsidRPr="00295B8F">
        <w:rPr>
          <w:rFonts w:eastAsia="Times New Roman" w:cs="Calibri"/>
          <w:color w:val="000000"/>
          <w:lang w:eastAsia="es-AR"/>
        </w:rPr>
        <w:t xml:space="preserve"> el</w:t>
      </w:r>
      <w:r w:rsidRPr="00295B8F">
        <w:rPr>
          <w:rFonts w:eastAsia="Times New Roman" w:cs="Calibri"/>
          <w:color w:val="000000"/>
          <w:lang w:eastAsia="es-AR"/>
        </w:rPr>
        <w:t xml:space="preserve"> Teatro Universales II </w:t>
      </w:r>
    </w:p>
    <w:p w:rsidR="00215DC2" w:rsidRPr="00295B8F" w:rsidRDefault="00215DC2" w:rsidP="00712F73">
      <w:pPr>
        <w:pStyle w:val="Sinespaciado"/>
        <w:ind w:left="708" w:firstLine="708"/>
      </w:pPr>
      <w:r w:rsidRPr="00295B8F">
        <w:rPr>
          <w:rFonts w:eastAsia="Times New Roman" w:cs="Calibri"/>
          <w:color w:val="000000"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rPr>
            <w:rFonts w:eastAsia="Times New Roman" w:cs="Calibri"/>
            <w:color w:val="000000"/>
            <w:lang w:eastAsia="es-AR"/>
          </w:rPr>
          <w:t>la Cultura</w:t>
        </w:r>
      </w:smartTag>
      <w:r w:rsidRPr="00295B8F">
        <w:rPr>
          <w:rFonts w:eastAsia="Times New Roman" w:cs="Calibri"/>
          <w:color w:val="000000"/>
          <w:lang w:eastAsia="es-AR"/>
        </w:rPr>
        <w:t xml:space="preserve"> y el Teatro </w:t>
      </w:r>
      <w:r>
        <w:rPr>
          <w:rFonts w:eastAsia="Times New Roman" w:cs="Calibri"/>
          <w:color w:val="000000"/>
          <w:lang w:eastAsia="es-AR"/>
        </w:rPr>
        <w:t>Argentinos</w:t>
      </w:r>
      <w:r w:rsidRPr="00295B8F">
        <w:rPr>
          <w:rFonts w:eastAsia="Times New Roman" w:cs="Calibri"/>
          <w:color w:val="000000"/>
          <w:lang w:eastAsia="es-AR"/>
        </w:rPr>
        <w:t xml:space="preserve"> I</w:t>
      </w:r>
    </w:p>
    <w:p w:rsidR="00344991" w:rsidRPr="00295B8F" w:rsidRDefault="00712F73" w:rsidP="00712F73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295B8F">
        <w:rPr>
          <w:rFonts w:eastAsia="Times New Roman" w:cs="Calibri"/>
          <w:color w:val="000000"/>
          <w:lang w:eastAsia="es-AR"/>
        </w:rPr>
        <w:t>Taller</w:t>
      </w:r>
      <w:r w:rsidR="00D04FDE" w:rsidRPr="00295B8F">
        <w:rPr>
          <w:rFonts w:eastAsia="Times New Roman" w:cs="Calibri"/>
          <w:color w:val="000000"/>
          <w:lang w:eastAsia="es-AR"/>
        </w:rPr>
        <w:t xml:space="preserve"> de</w:t>
      </w:r>
      <w:r w:rsidRPr="00295B8F">
        <w:rPr>
          <w:rFonts w:eastAsia="Times New Roman" w:cs="Calibri"/>
          <w:color w:val="000000"/>
          <w:lang w:eastAsia="es-AR"/>
        </w:rPr>
        <w:t xml:space="preserve"> Escenografía II</w:t>
      </w:r>
    </w:p>
    <w:p w:rsidR="00712F73" w:rsidRPr="00295B8F" w:rsidRDefault="00712F73" w:rsidP="00712F73">
      <w:pPr>
        <w:pStyle w:val="Sinespaciado"/>
        <w:ind w:left="708" w:firstLine="708"/>
      </w:pPr>
      <w:r w:rsidRPr="00295B8F">
        <w:rPr>
          <w:rFonts w:eastAsia="Times New Roman" w:cs="Calibri"/>
          <w:color w:val="000000"/>
          <w:lang w:eastAsia="es-AR"/>
        </w:rPr>
        <w:t>Dibujo y Pintura Escenográfico</w:t>
      </w:r>
      <w:r w:rsidR="00D04FDE" w:rsidRPr="00295B8F">
        <w:rPr>
          <w:rFonts w:eastAsia="Times New Roman" w:cs="Calibri"/>
          <w:color w:val="000000"/>
          <w:lang w:eastAsia="es-AR"/>
        </w:rPr>
        <w:t>s</w:t>
      </w:r>
      <w:r w:rsidRPr="00295B8F">
        <w:rPr>
          <w:rFonts w:eastAsia="Times New Roman" w:cs="Calibri"/>
          <w:color w:val="000000"/>
          <w:lang w:eastAsia="es-AR"/>
        </w:rPr>
        <w:t xml:space="preserve"> II</w:t>
      </w:r>
    </w:p>
    <w:p w:rsidR="00344991" w:rsidRDefault="00712F73" w:rsidP="00712F73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295B8F">
        <w:rPr>
          <w:rFonts w:eastAsia="Times New Roman" w:cs="Calibri"/>
          <w:color w:val="000000"/>
          <w:lang w:eastAsia="es-AR"/>
        </w:rPr>
        <w:t>Vestuario y Caracterización </w:t>
      </w:r>
    </w:p>
    <w:p w:rsidR="00215DC2" w:rsidRPr="00295B8F" w:rsidRDefault="00215DC2" w:rsidP="00712F73">
      <w:pPr>
        <w:pStyle w:val="Sinespaciado"/>
        <w:ind w:left="708" w:firstLine="708"/>
      </w:pPr>
      <w:r>
        <w:rPr>
          <w:rFonts w:eastAsia="Times New Roman" w:cs="Calibri"/>
          <w:color w:val="000000"/>
          <w:lang w:eastAsia="es-AR"/>
        </w:rPr>
        <w:t>Visión II</w:t>
      </w:r>
    </w:p>
    <w:p w:rsidR="00344991" w:rsidRDefault="00344991" w:rsidP="008C4D99">
      <w:pPr>
        <w:pStyle w:val="Sinespaciado"/>
      </w:pPr>
    </w:p>
    <w:p w:rsidR="00215DC2" w:rsidRDefault="00215DC2" w:rsidP="008C4D99">
      <w:pPr>
        <w:pStyle w:val="Sinespaciado"/>
      </w:pPr>
    </w:p>
    <w:tbl>
      <w:tblPr>
        <w:tblW w:w="144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2"/>
        <w:gridCol w:w="1643"/>
        <w:gridCol w:w="711"/>
        <w:gridCol w:w="1572"/>
        <w:gridCol w:w="782"/>
        <w:gridCol w:w="2391"/>
        <w:gridCol w:w="625"/>
        <w:gridCol w:w="1935"/>
        <w:gridCol w:w="649"/>
        <w:gridCol w:w="1916"/>
        <w:gridCol w:w="649"/>
      </w:tblGrid>
      <w:tr w:rsidR="008C4D99" w:rsidRPr="008C4D99">
        <w:trPr>
          <w:trHeight w:val="405"/>
        </w:trPr>
        <w:tc>
          <w:tcPr>
            <w:tcW w:w="6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5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4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1814AA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D86FB8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86FB8" w:rsidRPr="00F8579D" w:rsidRDefault="00D86FB8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D86FB8" w:rsidRDefault="00D86FB8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86FB8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6FB8" w:rsidRPr="00F8579D" w:rsidRDefault="00D86FB8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7331D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7331D" w:rsidRPr="00F8579D" w:rsidRDefault="00E7331D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107299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D33223" w:rsidRDefault="00E7331D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722C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3C0E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D86FB8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E7331D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331D" w:rsidRPr="00F8579D" w:rsidRDefault="00E7331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7331D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7331D" w:rsidRPr="00F8579D" w:rsidRDefault="00E7331D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107299" w:rsidRDefault="00E7331D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D33223" w:rsidRDefault="00E7331D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107299" w:rsidRDefault="00E7331D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982B8E" w:rsidRDefault="00E7331D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722C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3C0E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D86FB8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E7331D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331D" w:rsidRPr="00F8579D" w:rsidRDefault="00E7331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7331D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7331D" w:rsidRPr="00F8579D" w:rsidRDefault="00E7331D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107299" w:rsidRDefault="00E7331D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D33223" w:rsidRDefault="00E7331D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107299" w:rsidRDefault="00E7331D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982B8E" w:rsidRDefault="00E7331D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722C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3C0E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D86FB8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D86FB8" w:rsidRDefault="00E7331D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E7331D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331D" w:rsidRPr="00F8579D" w:rsidRDefault="00E7331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7331D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7331D" w:rsidRPr="00F8579D" w:rsidRDefault="00E7331D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Luz y Sonido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107299" w:rsidRDefault="00E7331D" w:rsidP="00392A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982B8E" w:rsidRDefault="00E7331D" w:rsidP="00433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D86FB8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7331D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331D" w:rsidRPr="00F8579D" w:rsidRDefault="00E7331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7331D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7331D" w:rsidRPr="00F8579D" w:rsidRDefault="00E7331D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Luz y Sonido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107299" w:rsidRDefault="00E7331D" w:rsidP="00392A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982B8E" w:rsidRDefault="00E7331D" w:rsidP="00433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D86FB8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31D" w:rsidRPr="008C4D99" w:rsidRDefault="00E7331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7331D" w:rsidRPr="008C4D99" w:rsidRDefault="00E7331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7331D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331D" w:rsidRPr="00F8579D" w:rsidRDefault="00E7331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982B8E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31D" w:rsidRPr="008C4D99" w:rsidRDefault="00E7331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94CB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094CB4" w:rsidRPr="00F8579D" w:rsidRDefault="00094CB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8C4D99" w:rsidRDefault="00094CB4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Luz y Sonido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8C4D99" w:rsidRDefault="00094CB4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107299" w:rsidRDefault="00094CB4" w:rsidP="00766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982B8E" w:rsidRDefault="00094CB4" w:rsidP="00766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8C4D99" w:rsidRDefault="00094CB4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8C4D99" w:rsidRDefault="00094CB4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94CB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94CB4" w:rsidRPr="00F8579D" w:rsidRDefault="00094CB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CB4" w:rsidRPr="00982B8E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94CB4" w:rsidRPr="008C4D99">
        <w:trPr>
          <w:trHeight w:val="315"/>
        </w:trPr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94CB4" w:rsidRPr="00F8579D" w:rsidRDefault="00094CB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107299" w:rsidRDefault="00094CB4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982B8E" w:rsidRDefault="00094CB4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94CB4" w:rsidRPr="008C4D99" w:rsidRDefault="00094CB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094CB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CB4" w:rsidRPr="008C4D99" w:rsidRDefault="00094C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1814AA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8C4D99" w:rsidRPr="00295B8F" w:rsidRDefault="00D86FB8" w:rsidP="00D86FB8">
      <w:pPr>
        <w:pStyle w:val="Sinespaciado"/>
        <w:ind w:left="708" w:firstLine="708"/>
      </w:pPr>
      <w:r w:rsidRPr="00295B8F"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t>la Cultura</w:t>
        </w:r>
      </w:smartTag>
      <w:r w:rsidRPr="00295B8F">
        <w:t xml:space="preserve"> y</w:t>
      </w:r>
      <w:r w:rsidR="00D04FDE" w:rsidRPr="00295B8F">
        <w:t xml:space="preserve"> el</w:t>
      </w:r>
      <w:r w:rsidRPr="00295B8F">
        <w:t xml:space="preserve"> Teatro Universales III</w:t>
      </w:r>
    </w:p>
    <w:p w:rsidR="008C4D99" w:rsidRPr="00295B8F" w:rsidRDefault="00D86FB8" w:rsidP="00D86FB8">
      <w:pPr>
        <w:pStyle w:val="Sinespaciado"/>
        <w:ind w:left="708" w:firstLine="708"/>
      </w:pPr>
      <w:r w:rsidRPr="00295B8F">
        <w:t>Estructuras Escénicas</w:t>
      </w:r>
    </w:p>
    <w:p w:rsidR="008C4D99" w:rsidRPr="00295B8F" w:rsidRDefault="00D86FB8" w:rsidP="00D86FB8">
      <w:pPr>
        <w:pStyle w:val="Sinespaciado"/>
        <w:ind w:left="708" w:firstLine="708"/>
      </w:pPr>
      <w:r w:rsidRPr="00295B8F">
        <w:t>Taller de Escenografía para Cine y TV</w:t>
      </w:r>
    </w:p>
    <w:p w:rsidR="00191753" w:rsidRDefault="00191753" w:rsidP="00D86FB8">
      <w:pPr>
        <w:pStyle w:val="Sinespaciado"/>
        <w:ind w:left="708" w:firstLine="708"/>
      </w:pPr>
      <w:r>
        <w:t>Luz y Sonido</w:t>
      </w:r>
    </w:p>
    <w:p w:rsidR="00191753" w:rsidRPr="00295B8F" w:rsidRDefault="00191753" w:rsidP="00191753">
      <w:pPr>
        <w:pStyle w:val="Sinespaciado"/>
        <w:ind w:left="708" w:firstLine="708"/>
      </w:pPr>
      <w:r w:rsidRPr="00295B8F"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t>la Cultura</w:t>
        </w:r>
      </w:smartTag>
      <w:r w:rsidRPr="00295B8F">
        <w:t xml:space="preserve"> y el Teatro </w:t>
      </w:r>
      <w:r>
        <w:t>Argentinos</w:t>
      </w:r>
      <w:r w:rsidRPr="00295B8F">
        <w:t xml:space="preserve"> II</w:t>
      </w:r>
    </w:p>
    <w:p w:rsidR="00191753" w:rsidRPr="00295B8F" w:rsidRDefault="00191753" w:rsidP="00D86FB8">
      <w:pPr>
        <w:pStyle w:val="Sinespaciado"/>
        <w:ind w:left="708" w:firstLine="708"/>
      </w:pPr>
    </w:p>
    <w:sectPr w:rsidR="00191753" w:rsidRPr="00295B8F" w:rsidSect="008C4D99">
      <w:type w:val="continuous"/>
      <w:pgSz w:w="15840" w:h="12240" w:orient="landscape"/>
      <w:pgMar w:top="1134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1F" w:rsidRDefault="00E74B1F" w:rsidP="00E54932">
      <w:pPr>
        <w:spacing w:after="0" w:line="240" w:lineRule="auto"/>
      </w:pPr>
      <w:r>
        <w:separator/>
      </w:r>
    </w:p>
  </w:endnote>
  <w:endnote w:type="continuationSeparator" w:id="1">
    <w:p w:rsidR="00E74B1F" w:rsidRDefault="00E74B1F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1F" w:rsidRDefault="00E74B1F" w:rsidP="00E54932">
      <w:pPr>
        <w:spacing w:after="0" w:line="240" w:lineRule="auto"/>
      </w:pPr>
      <w:r>
        <w:separator/>
      </w:r>
    </w:p>
  </w:footnote>
  <w:footnote w:type="continuationSeparator" w:id="1">
    <w:p w:rsidR="00E74B1F" w:rsidRDefault="00E74B1F" w:rsidP="00E5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C4A"/>
    <w:rsid w:val="00094CB4"/>
    <w:rsid w:val="000D1E8F"/>
    <w:rsid w:val="00107299"/>
    <w:rsid w:val="00116503"/>
    <w:rsid w:val="00135E8E"/>
    <w:rsid w:val="001611B9"/>
    <w:rsid w:val="001706E5"/>
    <w:rsid w:val="00173A32"/>
    <w:rsid w:val="001806F3"/>
    <w:rsid w:val="001814AA"/>
    <w:rsid w:val="00191753"/>
    <w:rsid w:val="001C1256"/>
    <w:rsid w:val="00201C15"/>
    <w:rsid w:val="00215DC2"/>
    <w:rsid w:val="0024154F"/>
    <w:rsid w:val="00295B8F"/>
    <w:rsid w:val="002A75E8"/>
    <w:rsid w:val="00307BEB"/>
    <w:rsid w:val="00336735"/>
    <w:rsid w:val="003413DC"/>
    <w:rsid w:val="00344991"/>
    <w:rsid w:val="0035391B"/>
    <w:rsid w:val="00360831"/>
    <w:rsid w:val="003616EE"/>
    <w:rsid w:val="0036377D"/>
    <w:rsid w:val="0039388C"/>
    <w:rsid w:val="003D784D"/>
    <w:rsid w:val="003E5FB6"/>
    <w:rsid w:val="003F6062"/>
    <w:rsid w:val="003F7E7B"/>
    <w:rsid w:val="00434404"/>
    <w:rsid w:val="00441222"/>
    <w:rsid w:val="004A0C71"/>
    <w:rsid w:val="004E36ED"/>
    <w:rsid w:val="004E60E9"/>
    <w:rsid w:val="004F6800"/>
    <w:rsid w:val="005017B3"/>
    <w:rsid w:val="005132CD"/>
    <w:rsid w:val="00590B4C"/>
    <w:rsid w:val="00597D1F"/>
    <w:rsid w:val="005B1161"/>
    <w:rsid w:val="005D0882"/>
    <w:rsid w:val="005F136E"/>
    <w:rsid w:val="005F359E"/>
    <w:rsid w:val="00651B18"/>
    <w:rsid w:val="00672564"/>
    <w:rsid w:val="00680933"/>
    <w:rsid w:val="006B2CD3"/>
    <w:rsid w:val="006E2D58"/>
    <w:rsid w:val="00706BE8"/>
    <w:rsid w:val="00712F73"/>
    <w:rsid w:val="00716282"/>
    <w:rsid w:val="00764923"/>
    <w:rsid w:val="00766412"/>
    <w:rsid w:val="00777E7F"/>
    <w:rsid w:val="007B3939"/>
    <w:rsid w:val="008262DC"/>
    <w:rsid w:val="00872126"/>
    <w:rsid w:val="00882C4A"/>
    <w:rsid w:val="00895925"/>
    <w:rsid w:val="0089727C"/>
    <w:rsid w:val="008B6443"/>
    <w:rsid w:val="008C4D99"/>
    <w:rsid w:val="008F3E6F"/>
    <w:rsid w:val="008F3F21"/>
    <w:rsid w:val="009160C3"/>
    <w:rsid w:val="009328D2"/>
    <w:rsid w:val="00960CB6"/>
    <w:rsid w:val="00982B8E"/>
    <w:rsid w:val="00995A55"/>
    <w:rsid w:val="00997ECB"/>
    <w:rsid w:val="009B6199"/>
    <w:rsid w:val="00A113A9"/>
    <w:rsid w:val="00A11C89"/>
    <w:rsid w:val="00A137FA"/>
    <w:rsid w:val="00A90082"/>
    <w:rsid w:val="00B01938"/>
    <w:rsid w:val="00BA44EA"/>
    <w:rsid w:val="00BF1D4E"/>
    <w:rsid w:val="00C46DC0"/>
    <w:rsid w:val="00C56518"/>
    <w:rsid w:val="00C63803"/>
    <w:rsid w:val="00C95711"/>
    <w:rsid w:val="00CA0416"/>
    <w:rsid w:val="00D04FDE"/>
    <w:rsid w:val="00D06D90"/>
    <w:rsid w:val="00D50B42"/>
    <w:rsid w:val="00D63E19"/>
    <w:rsid w:val="00D86FB8"/>
    <w:rsid w:val="00DB05EF"/>
    <w:rsid w:val="00DD4761"/>
    <w:rsid w:val="00DF1FDE"/>
    <w:rsid w:val="00DF77DF"/>
    <w:rsid w:val="00E06B80"/>
    <w:rsid w:val="00E17176"/>
    <w:rsid w:val="00E23317"/>
    <w:rsid w:val="00E54932"/>
    <w:rsid w:val="00E72DD3"/>
    <w:rsid w:val="00E7331D"/>
    <w:rsid w:val="00E7408E"/>
    <w:rsid w:val="00E74B1F"/>
    <w:rsid w:val="00E95BEA"/>
    <w:rsid w:val="00ED4CD3"/>
    <w:rsid w:val="00F21E3F"/>
    <w:rsid w:val="00F57588"/>
    <w:rsid w:val="00F66544"/>
    <w:rsid w:val="00F75B47"/>
    <w:rsid w:val="00F8579D"/>
    <w:rsid w:val="00F9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         Diseño Escenográfico</vt:lpstr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        Diseño Escenográfico</dc:title>
  <dc:creator>Martín</dc:creator>
  <cp:lastModifiedBy>Pablo</cp:lastModifiedBy>
  <cp:revision>5</cp:revision>
  <cp:lastPrinted>2017-03-14T13:07:00Z</cp:lastPrinted>
  <dcterms:created xsi:type="dcterms:W3CDTF">2017-03-14T13:11:00Z</dcterms:created>
  <dcterms:modified xsi:type="dcterms:W3CDTF">2017-08-25T13:24:00Z</dcterms:modified>
</cp:coreProperties>
</file>