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</w:pPr>
      <w:r>
        <w:rPr/>
        <w:drawing>
          <wp:inline distT="0" distB="0" distL="0" distR="0">
            <wp:extent cx="6353175" cy="580390"/>
            <wp:effectExtent l="0" t="0" r="0" b="0"/>
            <wp:docPr id="1" name="Picture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ind w:left="5103" w:hanging="0"/>
        <w:jc w:val="righ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7383/2021 Concurso CEREP (COV) - Efectivo, cargo </w:t>
      </w:r>
      <w:r>
        <w:rPr>
          <w:b/>
          <w:sz w:val="20"/>
          <w:szCs w:val="20"/>
        </w:rPr>
        <w:t>Profesor Titular (S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),</w:t>
      </w:r>
      <w:r>
        <w:rPr>
          <w:sz w:val="20"/>
          <w:szCs w:val="20"/>
        </w:rPr>
        <w:t xml:space="preserve">  asignatura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"Química Gral", "Química I optativa", "Física Aplicada a la Cerámica" </w:t>
      </w:r>
      <w:r>
        <w:rPr>
          <w:sz w:val="20"/>
          <w:szCs w:val="20"/>
        </w:rPr>
        <w:t xml:space="preserve">y </w:t>
      </w:r>
      <w:r>
        <w:rPr>
          <w:sz w:val="20"/>
          <w:szCs w:val="20"/>
        </w:rPr>
        <w:t>"Tecnología del Calor”, de las Carreras de Cerámica   - FAD</w:t>
      </w:r>
      <w:r/>
    </w:p>
    <w:p>
      <w:pPr>
        <w:pStyle w:val="Normal"/>
        <w:jc w:val="righ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Jorge Alejandro GALDAMES. ----------------------------------------------------------------------------------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</w:pPr>
      <w:r>
        <w:rPr/>
        <w:t>MESA DE ENTRADAS, 2</w:t>
      </w:r>
      <w:r>
        <w:rPr/>
        <w:t>3</w:t>
      </w:r>
      <w:r>
        <w:rPr/>
        <w:t xml:space="preserve"> de </w:t>
      </w:r>
      <w:r>
        <w:rPr/>
        <w:t>noviembre</w:t>
      </w:r>
      <w:r>
        <w:rPr/>
        <w:t xml:space="preserve"> del 2021.-------------------------------------------------------------------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LibreOffice/4.3.7.2$Windows_x86 LibreOffice_project/8a35821d8636a03b8bf4e15b48f59794652c68ba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2021-10-27T14:34:00Z</dcterms:created>
  <dc:creator>mesaent</dc:creator>
  <dc:language>es-AR</dc:language>
  <cp:lastPrinted>2021-10-13T15:00:00Z</cp:lastPrinted>
  <dcterms:modified xsi:type="dcterms:W3CDTF">2021-11-19T11:35:32Z</dcterms:modified>
  <cp:revision>9</cp:revision>
</cp:coreProperties>
</file>